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88" w:rsidRPr="00DF2AAF" w:rsidRDefault="008E206A">
      <w:pPr>
        <w:spacing w:after="0" w:line="408" w:lineRule="auto"/>
        <w:ind w:left="120"/>
        <w:jc w:val="center"/>
        <w:rPr>
          <w:lang w:val="ru-RU"/>
        </w:rPr>
      </w:pPr>
      <w:bookmarkStart w:id="0" w:name="block-13333101"/>
      <w:bookmarkStart w:id="1" w:name="_GoBack"/>
      <w:bookmarkEnd w:id="1"/>
      <w:r w:rsidRPr="00DF2AAF">
        <w:rPr>
          <w:rFonts w:ascii="Times New Roman" w:hAnsi="Times New Roman"/>
          <w:b/>
          <w:color w:val="000000"/>
          <w:sz w:val="28"/>
          <w:lang w:val="ru-RU"/>
        </w:rPr>
        <w:t>РАБОЧАЯ ПРОГРАММА</w:t>
      </w:r>
    </w:p>
    <w:p w:rsidR="00CC0688" w:rsidRPr="00DF2AAF" w:rsidRDefault="008E206A">
      <w:pPr>
        <w:spacing w:after="0" w:line="408" w:lineRule="auto"/>
        <w:ind w:left="120"/>
        <w:jc w:val="center"/>
        <w:rPr>
          <w:lang w:val="ru-RU"/>
        </w:rPr>
      </w:pPr>
      <w:r w:rsidRPr="00DF2AAF">
        <w:rPr>
          <w:rFonts w:ascii="Times New Roman" w:hAnsi="Times New Roman"/>
          <w:b/>
          <w:color w:val="000000"/>
          <w:sz w:val="28"/>
          <w:lang w:val="ru-RU"/>
        </w:rPr>
        <w:t>учебного предмета «Биология. Углубленный уровень»</w:t>
      </w:r>
    </w:p>
    <w:p w:rsidR="00CC0688" w:rsidRPr="00DF2AAF" w:rsidRDefault="008E206A" w:rsidP="00F55E29">
      <w:pPr>
        <w:spacing w:after="0" w:line="264" w:lineRule="auto"/>
        <w:ind w:firstLine="600"/>
        <w:jc w:val="center"/>
        <w:rPr>
          <w:lang w:val="ru-RU"/>
        </w:rPr>
      </w:pPr>
      <w:bookmarkStart w:id="2" w:name="block-13333102"/>
      <w:bookmarkEnd w:id="0"/>
      <w:r w:rsidRPr="00DF2AAF">
        <w:rPr>
          <w:rFonts w:ascii="Times New Roman" w:hAnsi="Times New Roman"/>
          <w:b/>
          <w:color w:val="000000"/>
          <w:sz w:val="28"/>
          <w:lang w:val="ru-RU"/>
        </w:rPr>
        <w:t>ПОЯСНИТЕЛЬНАЯ ЗАПИСКА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w:t>
      </w:r>
      <w:r w:rsidRPr="00DF2AAF">
        <w:rPr>
          <w:rFonts w:ascii="Times New Roman" w:hAnsi="Times New Roman"/>
          <w:color w:val="000000"/>
          <w:sz w:val="28"/>
          <w:lang w:val="ru-RU"/>
        </w:rPr>
        <w:lastRenderedPageBreak/>
        <w:t>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w:t>
      </w:r>
      <w:r w:rsidRPr="00DF2AAF">
        <w:rPr>
          <w:rFonts w:ascii="Times New Roman" w:hAnsi="Times New Roman"/>
          <w:color w:val="000000"/>
          <w:sz w:val="28"/>
          <w:lang w:val="ru-RU"/>
        </w:rPr>
        <w:lastRenderedPageBreak/>
        <w:t>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приобретение обучающимися компетентности в рациональном природопользовании (соблюдение правил поведения в природе, охраны видов, </w:t>
      </w:r>
      <w:r w:rsidRPr="00DF2AAF">
        <w:rPr>
          <w:rFonts w:ascii="Times New Roman" w:hAnsi="Times New Roman"/>
          <w:color w:val="000000"/>
          <w:sz w:val="28"/>
          <w:lang w:val="ru-RU"/>
        </w:rPr>
        <w:lastRenderedPageBreak/>
        <w:t>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w:t>
      </w:r>
      <w:bookmarkStart w:id="3" w:name="ae087229-bc2a-42f7-a634-a0357f20ae55"/>
      <w:r w:rsidRPr="00DF2AAF">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C0688" w:rsidRPr="00DF2AAF" w:rsidRDefault="00CC0688">
      <w:pPr>
        <w:rPr>
          <w:lang w:val="ru-RU"/>
        </w:rPr>
        <w:sectPr w:rsidR="00CC0688" w:rsidRPr="00DF2AAF" w:rsidSect="00DF2AAF">
          <w:pgSz w:w="11906" w:h="16383"/>
          <w:pgMar w:top="568" w:right="850" w:bottom="993" w:left="1701" w:header="720" w:footer="720" w:gutter="0"/>
          <w:cols w:space="720"/>
        </w:sectPr>
      </w:pPr>
    </w:p>
    <w:p w:rsidR="00CC0688" w:rsidRPr="00DF2AAF" w:rsidRDefault="008E206A">
      <w:pPr>
        <w:spacing w:after="0" w:line="264" w:lineRule="auto"/>
        <w:ind w:left="120"/>
        <w:jc w:val="both"/>
        <w:rPr>
          <w:lang w:val="ru-RU"/>
        </w:rPr>
      </w:pPr>
      <w:bookmarkStart w:id="4" w:name="block-13333103"/>
      <w:bookmarkEnd w:id="2"/>
      <w:r w:rsidRPr="00DF2AAF">
        <w:rPr>
          <w:rFonts w:ascii="Times New Roman" w:hAnsi="Times New Roman"/>
          <w:color w:val="000000"/>
          <w:sz w:val="28"/>
          <w:lang w:val="ru-RU"/>
        </w:rPr>
        <w:lastRenderedPageBreak/>
        <w:t>​</w:t>
      </w:r>
      <w:r w:rsidRPr="00DF2AAF">
        <w:rPr>
          <w:rFonts w:ascii="Times New Roman" w:hAnsi="Times New Roman"/>
          <w:b/>
          <w:color w:val="000000"/>
          <w:sz w:val="28"/>
          <w:lang w:val="ru-RU"/>
        </w:rPr>
        <w:t>СОДЕРЖАНИЕ ОБУЧЕНИЯ</w:t>
      </w:r>
    </w:p>
    <w:p w:rsidR="00CC0688" w:rsidRPr="00DF2AAF" w:rsidRDefault="008E206A">
      <w:pPr>
        <w:spacing w:after="0" w:line="264" w:lineRule="auto"/>
        <w:ind w:left="120"/>
        <w:jc w:val="both"/>
        <w:rPr>
          <w:lang w:val="ru-RU"/>
        </w:rPr>
      </w:pPr>
      <w:r w:rsidRPr="00DF2AAF">
        <w:rPr>
          <w:rFonts w:ascii="Times New Roman" w:hAnsi="Times New Roman"/>
          <w:color w:val="000000"/>
          <w:sz w:val="28"/>
          <w:lang w:val="ru-RU"/>
        </w:rPr>
        <w:t>​</w:t>
      </w:r>
    </w:p>
    <w:p w:rsidR="00CC0688" w:rsidRPr="00DF2AAF" w:rsidRDefault="008E206A">
      <w:pPr>
        <w:spacing w:after="0" w:line="264" w:lineRule="auto"/>
        <w:ind w:left="120"/>
        <w:jc w:val="both"/>
        <w:rPr>
          <w:lang w:val="ru-RU"/>
        </w:rPr>
      </w:pPr>
      <w:r w:rsidRPr="00DF2AAF">
        <w:rPr>
          <w:rFonts w:ascii="Times New Roman" w:hAnsi="Times New Roman"/>
          <w:b/>
          <w:color w:val="000000"/>
          <w:sz w:val="28"/>
          <w:lang w:val="ru-RU"/>
        </w:rPr>
        <w:t>10 КЛАСС</w:t>
      </w:r>
    </w:p>
    <w:p w:rsidR="00CC0688" w:rsidRPr="00DF2AAF" w:rsidRDefault="00CC0688">
      <w:pPr>
        <w:spacing w:after="0" w:line="264" w:lineRule="auto"/>
        <w:ind w:left="120"/>
        <w:jc w:val="both"/>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Содержание программы, выделенное </w:t>
      </w:r>
      <w:r w:rsidRPr="00DF2AAF">
        <w:rPr>
          <w:rFonts w:ascii="Times New Roman" w:hAnsi="Times New Roman"/>
          <w:i/>
          <w:color w:val="000000"/>
          <w:sz w:val="28"/>
          <w:lang w:val="ru-RU"/>
        </w:rPr>
        <w:t>курсивом</w:t>
      </w:r>
      <w:r w:rsidRPr="00DF2AAF">
        <w:rPr>
          <w:rFonts w:ascii="Times New Roman" w:hAnsi="Times New Roman"/>
          <w:color w:val="000000"/>
          <w:sz w:val="28"/>
          <w:lang w:val="ru-RU"/>
        </w:rPr>
        <w:t>, не входит в проверку государственной итоговой аттестации (ГИА).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Тема 1. Биология как наука </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01FE2" w:rsidRDefault="008E206A">
      <w:pPr>
        <w:spacing w:after="0" w:line="264" w:lineRule="auto"/>
        <w:ind w:firstLine="600"/>
        <w:jc w:val="both"/>
        <w:rPr>
          <w:lang w:val="ru-RU"/>
        </w:rPr>
      </w:pPr>
      <w:r w:rsidRPr="00DF2AAF">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D01FE2">
        <w:rPr>
          <w:rFonts w:ascii="Times New Roman" w:hAnsi="Times New Roman"/>
          <w:color w:val="000000"/>
          <w:sz w:val="28"/>
          <w:lang w:val="ru-RU"/>
        </w:rPr>
        <w:t>Уотсон, Ф. Крик,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«Связь биологии с другими науками», «Система биологических наук».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2. Живые системы и их изучение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w:t>
      </w:r>
      <w:r w:rsidRPr="00DF2AAF">
        <w:rPr>
          <w:rFonts w:ascii="Times New Roman" w:hAnsi="Times New Roman"/>
          <w:color w:val="000000"/>
          <w:sz w:val="28"/>
          <w:lang w:val="ru-RU"/>
        </w:rPr>
        <w:lastRenderedPageBreak/>
        <w:t>органов человеческого организма», «Биогеоценоз», «Биосфера», «Методы изучения живой природы».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«Использование различных методов при изучении живых 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3. Биология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F2AAF">
        <w:rPr>
          <w:rFonts w:ascii="Times New Roman" w:hAnsi="Times New Roman"/>
          <w:i/>
          <w:color w:val="000000"/>
          <w:sz w:val="28"/>
          <w:lang w:val="ru-RU"/>
        </w:rPr>
        <w:t>Изучение фиксированных клеток</w:t>
      </w:r>
      <w:r w:rsidRPr="00DF2AAF">
        <w:rPr>
          <w:rFonts w:ascii="Times New Roman" w:hAnsi="Times New Roman"/>
          <w:color w:val="000000"/>
          <w:sz w:val="28"/>
          <w:lang w:val="ru-RU"/>
        </w:rPr>
        <w:t xml:space="preserve">. Электронная микроскопия. </w:t>
      </w:r>
      <w:r w:rsidRPr="00DF2AAF">
        <w:rPr>
          <w:rFonts w:ascii="Times New Roman" w:hAnsi="Times New Roman"/>
          <w:i/>
          <w:color w:val="000000"/>
          <w:sz w:val="28"/>
          <w:lang w:val="ru-RU"/>
        </w:rPr>
        <w:t>Конфокальная микроскопия. Витальное (прижизненное) изучение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Р. Гук, А. Левенгук, Т. Шванн, М. Шлейден, Р. Вирхов, К. М. Бэр.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4. Химическая организация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Органические вещества клетки. Биологические полимеры. </w:t>
      </w:r>
      <w:r w:rsidRPr="00D01FE2">
        <w:rPr>
          <w:rFonts w:ascii="Times New Roman" w:hAnsi="Times New Roman"/>
          <w:color w:val="000000"/>
          <w:sz w:val="28"/>
          <w:lang w:val="ru-RU"/>
        </w:rPr>
        <w:t xml:space="preserve">Белки. Аминокислотный состав белков. </w:t>
      </w:r>
      <w:r w:rsidRPr="00DF2AAF">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DF2AAF">
        <w:rPr>
          <w:rFonts w:ascii="Times New Roman" w:hAnsi="Times New Roman"/>
          <w:i/>
          <w:color w:val="000000"/>
          <w:sz w:val="28"/>
          <w:lang w:val="ru-RU"/>
        </w:rPr>
        <w:t>Прионы</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C0688" w:rsidRPr="00DF2AAF" w:rsidRDefault="008E206A">
      <w:pPr>
        <w:spacing w:after="0" w:line="264" w:lineRule="auto"/>
        <w:ind w:firstLine="600"/>
        <w:jc w:val="both"/>
        <w:rPr>
          <w:lang w:val="ru-RU"/>
        </w:rPr>
      </w:pPr>
      <w:r w:rsidRPr="00D01FE2">
        <w:rPr>
          <w:rFonts w:ascii="Times New Roman" w:hAnsi="Times New Roman"/>
          <w:color w:val="000000"/>
          <w:sz w:val="28"/>
          <w:lang w:val="ru-RU"/>
        </w:rPr>
        <w:t xml:space="preserve">Липиды. Гидрофильно-гидрофобные свойства. </w:t>
      </w:r>
      <w:r w:rsidRPr="00DF2AAF">
        <w:rPr>
          <w:rFonts w:ascii="Times New Roman" w:hAnsi="Times New Roman"/>
          <w:color w:val="000000"/>
          <w:sz w:val="28"/>
          <w:lang w:val="ru-RU"/>
        </w:rPr>
        <w:t xml:space="preserve">Классификация липидов. Триглицериды, фосфолипиды, воски, стероиды. Биологические функции </w:t>
      </w:r>
      <w:r w:rsidRPr="00DF2AAF">
        <w:rPr>
          <w:rFonts w:ascii="Times New Roman" w:hAnsi="Times New Roman"/>
          <w:color w:val="000000"/>
          <w:sz w:val="28"/>
          <w:lang w:val="ru-RU"/>
        </w:rPr>
        <w:lastRenderedPageBreak/>
        <w:t>липидов. Общие свойства биологических мембран – текучесть, способность к самозамыканию, полупроницаемость.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D01FE2">
        <w:rPr>
          <w:rFonts w:ascii="Times New Roman" w:hAnsi="Times New Roman"/>
          <w:color w:val="000000"/>
          <w:sz w:val="28"/>
          <w:lang w:val="ru-RU"/>
        </w:rPr>
        <w:t xml:space="preserve">Структура ДНК – двойная спираль. </w:t>
      </w:r>
      <w:r w:rsidRPr="00DF2AAF">
        <w:rPr>
          <w:rFonts w:ascii="Times New Roman" w:hAnsi="Times New Roman"/>
          <w:color w:val="000000"/>
          <w:sz w:val="28"/>
          <w:lang w:val="ru-RU"/>
        </w:rPr>
        <w:t>Местонахождение и биологические функции ДНК. Виды РНК. Функции РНК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F2AAF">
        <w:rPr>
          <w:rFonts w:ascii="Times New Roman" w:hAnsi="Times New Roman"/>
          <w:i/>
          <w:color w:val="000000"/>
          <w:sz w:val="28"/>
          <w:lang w:val="ru-RU"/>
        </w:rPr>
        <w:t>Другие нуклеозидтрифосфаты (НТФ).</w:t>
      </w:r>
      <w:r w:rsidRPr="00DF2AAF">
        <w:rPr>
          <w:rFonts w:ascii="Times New Roman" w:hAnsi="Times New Roman"/>
          <w:color w:val="000000"/>
          <w:sz w:val="28"/>
          <w:lang w:val="ru-RU"/>
        </w:rPr>
        <w:t xml:space="preserve"> Секвенирование ДНК. </w:t>
      </w:r>
      <w:r w:rsidRPr="00DF2AAF">
        <w:rPr>
          <w:rFonts w:ascii="Times New Roman" w:hAnsi="Times New Roman"/>
          <w:i/>
          <w:color w:val="000000"/>
          <w:sz w:val="28"/>
          <w:lang w:val="ru-RU"/>
        </w:rPr>
        <w:t>Методы геномики, транскриптомики, протеомики.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DF2AAF">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Л. Полинг, Дж. Уотсон, Ф. Крик, М. Уилкинс, Р. Франклин, Ф. Сэнгер, С. Прузинер.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химическая посуда и оборудование.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«Обнаружение белков с помощью качественных реакций».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5. Строение и функции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 xml:space="preserve">Цитоплазма. </w:t>
      </w:r>
      <w:r w:rsidRPr="00D01FE2">
        <w:rPr>
          <w:rFonts w:ascii="Times New Roman" w:hAnsi="Times New Roman"/>
          <w:color w:val="000000"/>
          <w:sz w:val="28"/>
          <w:lang w:val="ru-RU"/>
        </w:rPr>
        <w:t xml:space="preserve">Цитозоль. Цитоскелет. Движение цитоплазмы. </w:t>
      </w:r>
      <w:r w:rsidRPr="00DF2AAF">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DF2AAF">
        <w:rPr>
          <w:rFonts w:ascii="Times New Roman" w:hAnsi="Times New Roman"/>
          <w:i/>
          <w:color w:val="000000"/>
          <w:sz w:val="28"/>
          <w:lang w:val="ru-RU"/>
        </w:rPr>
        <w:t xml:space="preserve">Механизм направления белков в ЭПС. </w:t>
      </w:r>
      <w:r w:rsidRPr="00DF2AAF">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DF2AAF">
        <w:rPr>
          <w:rFonts w:ascii="Times New Roman" w:hAnsi="Times New Roman"/>
          <w:i/>
          <w:color w:val="000000"/>
          <w:sz w:val="28"/>
          <w:lang w:val="ru-RU"/>
        </w:rPr>
        <w:t>Модификация белков в аппарате Гольджи. Сортировка белков в аппарате Гольджи.</w:t>
      </w:r>
      <w:r w:rsidRPr="00DF2AAF">
        <w:rPr>
          <w:rFonts w:ascii="Times New Roman" w:hAnsi="Times New Roman"/>
          <w:color w:val="000000"/>
          <w:sz w:val="28"/>
          <w:lang w:val="ru-RU"/>
        </w:rPr>
        <w:t xml:space="preserve"> </w:t>
      </w:r>
      <w:r w:rsidRPr="00D01FE2">
        <w:rPr>
          <w:rFonts w:ascii="Times New Roman" w:hAnsi="Times New Roman"/>
          <w:color w:val="000000"/>
          <w:sz w:val="28"/>
          <w:lang w:val="ru-RU"/>
        </w:rPr>
        <w:t xml:space="preserve">Транспорт веществ в клетке. </w:t>
      </w:r>
      <w:r w:rsidRPr="00DF2AAF">
        <w:rPr>
          <w:rFonts w:ascii="Times New Roman" w:hAnsi="Times New Roman"/>
          <w:color w:val="000000"/>
          <w:sz w:val="28"/>
          <w:lang w:val="ru-RU"/>
        </w:rPr>
        <w:t>Вакуоли растительных клеток. Клеточный сок. Тургор.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Полуавтономные органоиды клетки: митохондрии, пластиды. </w:t>
      </w:r>
      <w:r w:rsidRPr="00DF2AAF">
        <w:rPr>
          <w:rFonts w:ascii="Times New Roman" w:hAnsi="Times New Roman"/>
          <w:i/>
          <w:color w:val="000000"/>
          <w:sz w:val="28"/>
          <w:lang w:val="ru-RU"/>
        </w:rPr>
        <w:t>Происхождение митохондрий и пластид. Симбиогенез (К.С. Мережковский, Л. Маргулис)</w:t>
      </w:r>
      <w:r w:rsidRPr="00DF2AAF">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DF2AAF">
        <w:rPr>
          <w:rFonts w:ascii="Times New Roman" w:hAnsi="Times New Roman"/>
          <w:i/>
          <w:color w:val="000000"/>
          <w:sz w:val="28"/>
          <w:lang w:val="ru-RU"/>
        </w:rPr>
        <w:t>Промежуточные филаменты</w:t>
      </w:r>
      <w:r w:rsidRPr="00DF2AAF">
        <w:rPr>
          <w:rFonts w:ascii="Times New Roman" w:hAnsi="Times New Roman"/>
          <w:color w:val="000000"/>
          <w:sz w:val="28"/>
          <w:lang w:val="ru-RU"/>
        </w:rPr>
        <w:t xml:space="preserve">. Микрофиламенты. </w:t>
      </w:r>
      <w:r w:rsidRPr="00DF2AAF">
        <w:rPr>
          <w:rFonts w:ascii="Times New Roman" w:hAnsi="Times New Roman"/>
          <w:i/>
          <w:color w:val="000000"/>
          <w:sz w:val="28"/>
          <w:lang w:val="ru-RU"/>
        </w:rPr>
        <w:t>Актиновые микрофиламенты</w:t>
      </w:r>
      <w:r w:rsidRPr="00DF2AAF">
        <w:rPr>
          <w:rFonts w:ascii="Times New Roman" w:hAnsi="Times New Roman"/>
          <w:color w:val="000000"/>
          <w:sz w:val="28"/>
          <w:lang w:val="ru-RU"/>
        </w:rPr>
        <w:t xml:space="preserve">. Мышечные клетки. </w:t>
      </w:r>
      <w:r w:rsidRPr="00DF2AAF">
        <w:rPr>
          <w:rFonts w:ascii="Times New Roman" w:hAnsi="Times New Roman"/>
          <w:i/>
          <w:color w:val="000000"/>
          <w:sz w:val="28"/>
          <w:lang w:val="ru-RU"/>
        </w:rPr>
        <w:t>Актиновые компоненты немышечных клеток.</w:t>
      </w:r>
      <w:r w:rsidRPr="00DF2AAF">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F2AAF">
        <w:rPr>
          <w:rFonts w:ascii="Times New Roman" w:hAnsi="Times New Roman"/>
          <w:i/>
          <w:color w:val="000000"/>
          <w:sz w:val="28"/>
          <w:lang w:val="ru-RU"/>
        </w:rPr>
        <w:t>Белки, ассоциированные с микрофиламентами и микротрубочками. Моторные белки.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DF2AAF">
        <w:rPr>
          <w:rFonts w:ascii="Times New Roman" w:hAnsi="Times New Roman"/>
          <w:i/>
          <w:color w:val="000000"/>
          <w:sz w:val="28"/>
          <w:lang w:val="ru-RU"/>
        </w:rPr>
        <w:t>Эухроматин и гетерохроматин</w:t>
      </w:r>
      <w:r w:rsidRPr="00DF2AAF">
        <w:rPr>
          <w:rFonts w:ascii="Times New Roman" w:hAnsi="Times New Roman"/>
          <w:color w:val="000000"/>
          <w:sz w:val="28"/>
          <w:lang w:val="ru-RU"/>
        </w:rPr>
        <w:t xml:space="preserve">. Белки хроматина – гистоны. </w:t>
      </w:r>
      <w:r w:rsidRPr="00DF2AAF">
        <w:rPr>
          <w:rFonts w:ascii="Times New Roman" w:hAnsi="Times New Roman"/>
          <w:i/>
          <w:color w:val="000000"/>
          <w:sz w:val="28"/>
          <w:lang w:val="ru-RU"/>
        </w:rPr>
        <w:t>Динамика ядерной оболочки в митозе. Ядерный транспорт.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К.С. Мережковский, Л. Маргулис.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строения клеток различных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свойств клеточной мембраны».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«Исследование плазмолиза и деплазмолиза в растительных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движения цитоплазмы в растительных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6. Обмен веществ и превращение энергии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D01FE2">
        <w:rPr>
          <w:rFonts w:ascii="Times New Roman" w:hAnsi="Times New Roman"/>
          <w:color w:val="000000"/>
          <w:sz w:val="28"/>
          <w:lang w:val="ru-RU"/>
        </w:rPr>
        <w:t xml:space="preserve">Коферменты. Отличия ферментов от неорганических катализаторов. </w:t>
      </w:r>
      <w:r w:rsidRPr="00DF2AAF">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Первичный синтез органических веществ в клетке. Фотосинтез. </w:t>
      </w:r>
      <w:r w:rsidRPr="00DF2AAF">
        <w:rPr>
          <w:rFonts w:ascii="Times New Roman" w:hAnsi="Times New Roman"/>
          <w:i/>
          <w:color w:val="000000"/>
          <w:sz w:val="28"/>
          <w:lang w:val="ru-RU"/>
        </w:rPr>
        <w:t>Аноксигенный и оксигенный фотосинтез у бактерий</w:t>
      </w:r>
      <w:r w:rsidRPr="00DF2AAF">
        <w:rPr>
          <w:rFonts w:ascii="Times New Roman" w:hAnsi="Times New Roman"/>
          <w:color w:val="000000"/>
          <w:sz w:val="28"/>
          <w:lang w:val="ru-RU"/>
        </w:rPr>
        <w:t xml:space="preserve">. </w:t>
      </w:r>
      <w:r w:rsidRPr="00DF2AAF">
        <w:rPr>
          <w:rFonts w:ascii="Times New Roman" w:hAnsi="Times New Roman"/>
          <w:i/>
          <w:color w:val="000000"/>
          <w:sz w:val="28"/>
          <w:lang w:val="ru-RU"/>
        </w:rPr>
        <w:t>Светособирающие пигменты и пигменты реакционного центра</w:t>
      </w:r>
      <w:r w:rsidRPr="00DF2AAF">
        <w:rPr>
          <w:rFonts w:ascii="Times New Roman" w:hAnsi="Times New Roman"/>
          <w:color w:val="000000"/>
          <w:sz w:val="28"/>
          <w:lang w:val="ru-RU"/>
        </w:rPr>
        <w:t xml:space="preserve">. Роль хлоропластов в процессе фотосинтеза. Световая и темновая фазы. </w:t>
      </w:r>
      <w:r w:rsidRPr="00DF2AAF">
        <w:rPr>
          <w:rFonts w:ascii="Times New Roman" w:hAnsi="Times New Roman"/>
          <w:i/>
          <w:color w:val="000000"/>
          <w:sz w:val="28"/>
          <w:lang w:val="ru-RU"/>
        </w:rPr>
        <w:t>Фотодыхание, С</w:t>
      </w:r>
      <w:r w:rsidRPr="00DF2AAF">
        <w:rPr>
          <w:rFonts w:ascii="Times New Roman" w:hAnsi="Times New Roman"/>
          <w:i/>
          <w:color w:val="000000"/>
          <w:sz w:val="28"/>
          <w:vertAlign w:val="subscript"/>
          <w:lang w:val="ru-RU"/>
        </w:rPr>
        <w:t>3-</w:t>
      </w:r>
      <w:r w:rsidRPr="00DF2AAF">
        <w:rPr>
          <w:rFonts w:ascii="Times New Roman" w:hAnsi="Times New Roman"/>
          <w:i/>
          <w:color w:val="000000"/>
          <w:sz w:val="28"/>
          <w:lang w:val="ru-RU"/>
        </w:rPr>
        <w:t xml:space="preserve">, </w:t>
      </w:r>
      <w:r>
        <w:rPr>
          <w:rFonts w:ascii="Times New Roman" w:hAnsi="Times New Roman"/>
          <w:i/>
          <w:color w:val="000000"/>
          <w:sz w:val="28"/>
        </w:rPr>
        <w:t>C</w:t>
      </w:r>
      <w:r w:rsidRPr="00DF2AAF">
        <w:rPr>
          <w:rFonts w:ascii="Times New Roman" w:hAnsi="Times New Roman"/>
          <w:i/>
          <w:color w:val="000000"/>
          <w:sz w:val="28"/>
          <w:vertAlign w:val="subscript"/>
          <w:lang w:val="ru-RU"/>
        </w:rPr>
        <w:t>4-</w:t>
      </w:r>
      <w:r w:rsidRPr="00DF2AAF">
        <w:rPr>
          <w:rFonts w:ascii="Times New Roman" w:hAnsi="Times New Roman"/>
          <w:i/>
          <w:color w:val="000000"/>
          <w:sz w:val="28"/>
          <w:lang w:val="ru-RU"/>
        </w:rPr>
        <w:t xml:space="preserve"> и </w:t>
      </w:r>
      <w:r>
        <w:rPr>
          <w:rFonts w:ascii="Times New Roman" w:hAnsi="Times New Roman"/>
          <w:i/>
          <w:color w:val="000000"/>
          <w:sz w:val="28"/>
        </w:rPr>
        <w:t>CAM</w:t>
      </w:r>
      <w:r w:rsidRPr="00DF2AAF">
        <w:rPr>
          <w:rFonts w:ascii="Times New Roman" w:hAnsi="Times New Roman"/>
          <w:i/>
          <w:color w:val="000000"/>
          <w:sz w:val="28"/>
          <w:lang w:val="ru-RU"/>
        </w:rPr>
        <w:t>-типы фотосинтеза</w:t>
      </w:r>
      <w:r w:rsidRPr="00DF2AAF">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F2AAF">
        <w:rPr>
          <w:rFonts w:ascii="Times New Roman" w:hAnsi="Times New Roman"/>
          <w:i/>
          <w:color w:val="000000"/>
          <w:sz w:val="28"/>
          <w:lang w:val="ru-RU"/>
        </w:rPr>
        <w:t>Энергия мембранного градиента протонов. Синтез АТФ: работа протонной АТФ-синтазы.</w:t>
      </w:r>
      <w:r w:rsidRPr="00DF2AAF">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процессов фотосинтеза и хемосинтеза».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процессов брожения и дыхания».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7. Наследственная информация и реализация её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F2AAF">
        <w:rPr>
          <w:rFonts w:ascii="Times New Roman" w:hAnsi="Times New Roman"/>
          <w:i/>
          <w:color w:val="000000"/>
          <w:sz w:val="28"/>
          <w:lang w:val="ru-RU"/>
        </w:rPr>
        <w:t>Созревание матричных РНК в эукариотической клетке. Некодирующие РНК.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Современные представления о строении генов</w:t>
      </w:r>
      <w:r w:rsidRPr="00DF2AAF">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DF2AAF">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DF2AAF">
        <w:rPr>
          <w:rFonts w:ascii="Times New Roman" w:hAnsi="Times New Roman"/>
          <w:color w:val="000000"/>
          <w:sz w:val="28"/>
          <w:lang w:val="ru-RU"/>
        </w:rPr>
        <w:t>. Регуляция обменных процессов в клетке. Клеточный гомеостаз.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F2AAF">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F2AAF">
        <w:rPr>
          <w:rFonts w:ascii="Times New Roman" w:hAnsi="Times New Roman"/>
          <w:color w:val="000000"/>
          <w:sz w:val="28"/>
          <w:lang w:val="ru-RU"/>
        </w:rPr>
        <w:t>-19, социальные и медицинские проблемы.</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F2AAF">
        <w:rPr>
          <w:rFonts w:ascii="Times New Roman" w:hAnsi="Times New Roman"/>
          <w:i/>
          <w:color w:val="000000"/>
          <w:sz w:val="28"/>
          <w:lang w:val="ru-RU"/>
        </w:rPr>
        <w:t>») структурных биологических данных</w:t>
      </w:r>
      <w:r w:rsidRPr="00DF2AAF">
        <w:rPr>
          <w:rFonts w:ascii="Times New Roman" w:hAnsi="Times New Roman"/>
          <w:color w:val="000000"/>
          <w:sz w:val="28"/>
          <w:lang w:val="ru-RU"/>
        </w:rPr>
        <w:t xml:space="preserve">. </w:t>
      </w:r>
      <w:r w:rsidRPr="00DF2AAF">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Н. К. Кольцов, Д. И. Ивановский.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«Биосинтез белка», «Генетический код», «Вирусы», «Бактериофаги».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«Создание модели вируса».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8. Жизненный цикл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D01FE2">
        <w:rPr>
          <w:rFonts w:ascii="Times New Roman" w:hAnsi="Times New Roman"/>
          <w:color w:val="000000"/>
          <w:sz w:val="28"/>
          <w:lang w:val="ru-RU"/>
        </w:rPr>
        <w:t xml:space="preserve">Механизм репликации ДНК. Хромосомы. Строение хромосом. </w:t>
      </w:r>
      <w:r w:rsidRPr="00DF2AAF">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Регуляция митотического цикла клетки. Программируемая клеточная гибель – апоптоз.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Клеточное ядро, хромосомы, функциональная геномика. </w:t>
      </w:r>
      <w:r w:rsidRPr="00DF2AAF">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«Жизненный цикл клетки», «Митоз», «Строение хромосом», «Репликация ДНК».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«Митоз в клетках корешка лука».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хромосом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9. Строение и функции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C0688" w:rsidRPr="00D01FE2" w:rsidRDefault="008E206A">
      <w:pPr>
        <w:spacing w:after="0" w:line="264" w:lineRule="auto"/>
        <w:ind w:firstLine="600"/>
        <w:jc w:val="both"/>
        <w:rPr>
          <w:lang w:val="ru-RU"/>
        </w:rPr>
      </w:pPr>
      <w:r w:rsidRPr="00DF2AAF">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D01FE2">
        <w:rPr>
          <w:rFonts w:ascii="Times New Roman" w:hAnsi="Times New Roman"/>
          <w:color w:val="000000"/>
          <w:sz w:val="28"/>
          <w:lang w:val="ru-RU"/>
        </w:rPr>
        <w:t>Рефлекс. Скелетные мышцы и их работа.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И. П. Павлов.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тканей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тканей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органов цветкового растения».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10. Размножение и развитие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F2AAF">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DF2AAF">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F2AAF">
        <w:rPr>
          <w:rFonts w:ascii="Times New Roman" w:hAnsi="Times New Roman"/>
          <w:i/>
          <w:color w:val="000000"/>
          <w:sz w:val="28"/>
          <w:lang w:val="ru-RU"/>
        </w:rPr>
        <w:t>Детерминированное и недерминированное дробление. Бластула, типы бластул</w:t>
      </w:r>
      <w:r w:rsidRPr="00DF2AAF">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Механизмы регуляции онтогенеза у растений 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С. Г. Навашин, Х. Шпеман.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строения половых клеток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«Выявление признаков сходства зародышей позвоночных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«Строение органов размножения высших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11. Генетика – наука о наследственности и изменчивости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«Методы генетики», «Схемы скрещивания».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«Дрозофила как объект генетических исследований».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12. Закономерности наследственности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Мендель, Т. Морган.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результатов моногибридного скрещивания у дрозофилы».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результатов дигибридного скрещивания у дрозофилы».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13. Закономерности изменчивости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де Фриз, В. Иоганнсен, Н. И. Вавилов.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«Мутации у дрозофилы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14. Генетика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«Составление и анализ родословной».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15. Селекция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F2AAF">
        <w:rPr>
          <w:rFonts w:ascii="Times New Roman" w:hAnsi="Times New Roman"/>
          <w:i/>
          <w:color w:val="000000"/>
          <w:sz w:val="28"/>
          <w:lang w:val="ru-RU"/>
        </w:rPr>
        <w:t>«Зелёная революция».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F2AAF">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сортов культурных растений и пород домашних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методов селекции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«Прививка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16. Биотехнология и синтетическая биология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DF2AAF">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DF2AAF">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F2AAF">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F2AAF">
        <w:rPr>
          <w:rFonts w:ascii="Times New Roman" w:hAnsi="Times New Roman"/>
          <w:i/>
          <w:color w:val="000000"/>
          <w:sz w:val="28"/>
          <w:lang w:val="ru-RU"/>
        </w:rPr>
        <w:t>Создание трансгенных организмов</w:t>
      </w:r>
      <w:r w:rsidRPr="00DF2AAF">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DF2AAF">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объектов биотехнологии».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«Получение молочнокислых продуктов».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Экскурсия</w:t>
      </w:r>
      <w:r w:rsidRPr="00DF2AAF">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CC0688" w:rsidRPr="00DF2AAF" w:rsidRDefault="00CC0688">
      <w:pPr>
        <w:spacing w:after="0" w:line="264" w:lineRule="auto"/>
        <w:ind w:left="120"/>
        <w:jc w:val="both"/>
        <w:rPr>
          <w:lang w:val="ru-RU"/>
        </w:rPr>
      </w:pPr>
    </w:p>
    <w:p w:rsidR="00CC0688" w:rsidRPr="00DF2AAF" w:rsidRDefault="008E206A">
      <w:pPr>
        <w:spacing w:after="0" w:line="264" w:lineRule="auto"/>
        <w:ind w:left="120"/>
        <w:jc w:val="both"/>
        <w:rPr>
          <w:lang w:val="ru-RU"/>
        </w:rPr>
      </w:pPr>
      <w:r w:rsidRPr="00DF2AAF">
        <w:rPr>
          <w:rFonts w:ascii="Times New Roman" w:hAnsi="Times New Roman"/>
          <w:b/>
          <w:color w:val="000000"/>
          <w:sz w:val="28"/>
          <w:lang w:val="ru-RU"/>
        </w:rPr>
        <w:t>11 КЛАСС</w:t>
      </w:r>
    </w:p>
    <w:p w:rsidR="00CC0688" w:rsidRPr="00DF2AAF" w:rsidRDefault="00CC0688">
      <w:pPr>
        <w:spacing w:after="0" w:line="264" w:lineRule="auto"/>
        <w:ind w:left="120"/>
        <w:jc w:val="both"/>
        <w:rPr>
          <w:lang w:val="ru-RU"/>
        </w:rPr>
      </w:pP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Зарождение и развитие эволюционных представлений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2. Микроэволюция и её результаты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F2AAF">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F2AAF">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Механизмы формирования биологического разнообразия.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С. С. Четвериков, Э. Майр.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изменчивости у особей одного вида».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«Приспособления организмов и их относительная целесообразность».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видов по морфологическому критерию».</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3. Макроэволюция и её результаты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Хромосомные мутации и эволюция геномов.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Общие закономерности (правила) эволюции. </w:t>
      </w:r>
      <w:r w:rsidRPr="00DF2AAF">
        <w:rPr>
          <w:rFonts w:ascii="Times New Roman" w:hAnsi="Times New Roman"/>
          <w:i/>
          <w:color w:val="000000"/>
          <w:sz w:val="28"/>
          <w:lang w:val="ru-RU"/>
        </w:rPr>
        <w:t>Принцип смены функций</w:t>
      </w:r>
      <w:r w:rsidRPr="00DF2AAF">
        <w:rPr>
          <w:rFonts w:ascii="Times New Roman" w:hAnsi="Times New Roman"/>
          <w:color w:val="000000"/>
          <w:sz w:val="28"/>
          <w:lang w:val="ru-RU"/>
        </w:rPr>
        <w:t>. Необратимость эволюции. Адаптивная радиация. Неравномерность темпов эволюции.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К. М. Бэр, А. О. Ковалевский, Ф. Мюллер, Э. Геккель.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4. Происхождение и развитие жизни на Земле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Виртуальная лабораторная работа</w:t>
      </w:r>
      <w:r w:rsidRPr="00DF2AAF">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и описание ископаемых остатков древних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особенностей строения растений разных отделов».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особенностей строения позвоночных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5. Происхождение человека – антропогенез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Разделы и задачи антропологии. Методы антропологии.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Ч. Дарвин, Л. Лики, Я. Я. Рогинский, М. М. Герасимов.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экологических адаптаций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А. Гумбольдт, К. Ф. Рулье, Н. А. Северцов, Э. Геккель, А. Тенсли, В. Н. Сукачёв.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методов экологических исследований».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7. Организмы и среда обитания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приспособлений организмов к влиянию света».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приспособлений организмов к влиянию температуры».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«Анатомические особенности растений из разных мест обитания».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8. Экология видов и популяций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F2AAF">
        <w:rPr>
          <w:rFonts w:ascii="Times New Roman" w:hAnsi="Times New Roman"/>
          <w:color w:val="000000"/>
          <w:sz w:val="28"/>
          <w:lang w:val="ru-RU"/>
        </w:rPr>
        <w:t xml:space="preserve">- и </w:t>
      </w:r>
      <w:r>
        <w:rPr>
          <w:rFonts w:ascii="Times New Roman" w:hAnsi="Times New Roman"/>
          <w:color w:val="000000"/>
          <w:sz w:val="28"/>
        </w:rPr>
        <w:t>K</w:t>
      </w:r>
      <w:r w:rsidRPr="00DF2AAF">
        <w:rPr>
          <w:rFonts w:ascii="Times New Roman" w:hAnsi="Times New Roman"/>
          <w:color w:val="000000"/>
          <w:sz w:val="28"/>
          <w:lang w:val="ru-RU"/>
        </w:rPr>
        <w:t>-стратегии).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Дж. И. Хатчинсон.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«Приспособления семян растений к расселению».</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9. Экология сообществ. Экологические системы.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Динамика экосистем. Катастрофические перестройки. Флуктуации.</w:t>
      </w:r>
      <w:r w:rsidRPr="00DF2AAF">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Природные экосистемы. </w:t>
      </w:r>
      <w:r w:rsidRPr="00DF2AAF">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F2AAF">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DF2AAF">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DF2AAF">
        <w:rPr>
          <w:rFonts w:ascii="Times New Roman" w:hAnsi="Times New Roman"/>
          <w:color w:val="000000"/>
          <w:sz w:val="28"/>
          <w:lang w:val="ru-RU"/>
        </w:rPr>
        <w:t>. Методология мониторинга естественных и антропогенных экосистем.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А. Дж. Тенсли.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и описание урбоэкосистемы».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«Экскурсия в агроэкосистему (на поле или в тепличное хозяйство)».</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10. Биосфера – глобальная экосистема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В. И. Вернадский, Э. Зюсс.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разных биомов, коллекции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11. Человек и окружающая среда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Развитие методов мониторинга развития опасных техногенных процессов. </w:t>
      </w:r>
      <w:r w:rsidRPr="00DF2AAF">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C0688" w:rsidRPr="00DF2AAF" w:rsidRDefault="008E206A">
      <w:pPr>
        <w:spacing w:after="0" w:line="264" w:lineRule="auto"/>
        <w:ind w:left="120"/>
        <w:jc w:val="both"/>
        <w:rPr>
          <w:lang w:val="ru-RU"/>
        </w:rPr>
      </w:pPr>
      <w:r w:rsidRPr="00DF2AAF">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CC0688" w:rsidRPr="00DF2AAF" w:rsidRDefault="00CC0688">
      <w:pPr>
        <w:rPr>
          <w:lang w:val="ru-RU"/>
        </w:rPr>
        <w:sectPr w:rsidR="00CC0688" w:rsidRPr="00DF2AAF" w:rsidSect="00DF2AAF">
          <w:pgSz w:w="11906" w:h="16383"/>
          <w:pgMar w:top="709" w:right="850" w:bottom="709" w:left="1701" w:header="720" w:footer="720" w:gutter="0"/>
          <w:cols w:space="720"/>
        </w:sectPr>
      </w:pPr>
    </w:p>
    <w:p w:rsidR="00CC0688" w:rsidRPr="00DF2AAF" w:rsidRDefault="008E206A">
      <w:pPr>
        <w:spacing w:after="0" w:line="264" w:lineRule="auto"/>
        <w:ind w:left="120"/>
        <w:rPr>
          <w:lang w:val="ru-RU"/>
        </w:rPr>
      </w:pPr>
      <w:bookmarkStart w:id="5" w:name="block-13333104"/>
      <w:bookmarkEnd w:id="4"/>
      <w:r w:rsidRPr="00DF2AAF">
        <w:rPr>
          <w:rFonts w:ascii="Times New Roman" w:hAnsi="Times New Roman"/>
          <w:color w:val="000000"/>
          <w:sz w:val="28"/>
          <w:lang w:val="ru-RU"/>
        </w:rPr>
        <w:t>​</w:t>
      </w:r>
      <w:r w:rsidRPr="00DF2AAF">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CC0688" w:rsidRPr="00DF2AAF" w:rsidRDefault="00CC0688">
      <w:pPr>
        <w:spacing w:after="0" w:line="264" w:lineRule="auto"/>
        <w:ind w:left="120"/>
        <w:rPr>
          <w:lang w:val="ru-RU"/>
        </w:rPr>
      </w:pPr>
    </w:p>
    <w:p w:rsidR="00CC0688" w:rsidRPr="00DF2AAF" w:rsidRDefault="008E206A">
      <w:pPr>
        <w:spacing w:after="0" w:line="264" w:lineRule="auto"/>
        <w:ind w:left="120"/>
        <w:rPr>
          <w:lang w:val="ru-RU"/>
        </w:rPr>
      </w:pPr>
      <w:r w:rsidRPr="00DF2AAF">
        <w:rPr>
          <w:rFonts w:ascii="Times New Roman" w:hAnsi="Times New Roman"/>
          <w:b/>
          <w:color w:val="000000"/>
          <w:sz w:val="28"/>
          <w:lang w:val="ru-RU"/>
        </w:rPr>
        <w:t>ЛИЧНОСТНЫЕ РЕЗУЛЬТАТЫ</w:t>
      </w:r>
    </w:p>
    <w:p w:rsidR="00CC0688" w:rsidRPr="00DF2AAF" w:rsidRDefault="00CC0688">
      <w:pPr>
        <w:spacing w:after="0" w:line="264" w:lineRule="auto"/>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F2AAF">
        <w:rPr>
          <w:rFonts w:ascii="Times New Roman" w:hAnsi="Times New Roman"/>
          <w:i/>
          <w:color w:val="000000"/>
          <w:sz w:val="28"/>
          <w:lang w:val="ru-RU"/>
        </w:rPr>
        <w:t>наличие мотивации</w:t>
      </w:r>
      <w:r w:rsidRPr="00DF2AAF">
        <w:rPr>
          <w:rFonts w:ascii="Times New Roman" w:hAnsi="Times New Roman"/>
          <w:color w:val="000000"/>
          <w:sz w:val="28"/>
          <w:lang w:val="ru-RU"/>
        </w:rPr>
        <w:t xml:space="preserve"> к обучению биологии, </w:t>
      </w:r>
      <w:r w:rsidRPr="00DF2AAF">
        <w:rPr>
          <w:rFonts w:ascii="Times New Roman" w:hAnsi="Times New Roman"/>
          <w:i/>
          <w:color w:val="000000"/>
          <w:sz w:val="28"/>
          <w:lang w:val="ru-RU"/>
        </w:rPr>
        <w:t>целенаправленное развитие</w:t>
      </w:r>
      <w:r w:rsidRPr="00DF2AAF">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F2AAF">
        <w:rPr>
          <w:rFonts w:ascii="Times New Roman" w:hAnsi="Times New Roman"/>
          <w:i/>
          <w:color w:val="000000"/>
          <w:sz w:val="28"/>
          <w:lang w:val="ru-RU"/>
        </w:rPr>
        <w:t xml:space="preserve">готовность и способность </w:t>
      </w:r>
      <w:r w:rsidRPr="00DF2AAF">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F2AAF">
        <w:rPr>
          <w:rFonts w:ascii="Times New Roman" w:hAnsi="Times New Roman"/>
          <w:i/>
          <w:color w:val="000000"/>
          <w:sz w:val="28"/>
          <w:lang w:val="ru-RU"/>
        </w:rPr>
        <w:t>наличие правосознания</w:t>
      </w:r>
      <w:r w:rsidRPr="00DF2AAF">
        <w:rPr>
          <w:rFonts w:ascii="Times New Roman" w:hAnsi="Times New Roman"/>
          <w:color w:val="000000"/>
          <w:sz w:val="28"/>
          <w:lang w:val="ru-RU"/>
        </w:rPr>
        <w:t xml:space="preserve"> экологической культуры, </w:t>
      </w:r>
      <w:r w:rsidRPr="00DF2AAF">
        <w:rPr>
          <w:rFonts w:ascii="Times New Roman" w:hAnsi="Times New Roman"/>
          <w:i/>
          <w:color w:val="000000"/>
          <w:sz w:val="28"/>
          <w:lang w:val="ru-RU"/>
        </w:rPr>
        <w:t>способности ставить</w:t>
      </w:r>
      <w:r w:rsidRPr="00DF2AAF">
        <w:rPr>
          <w:rFonts w:ascii="Times New Roman" w:hAnsi="Times New Roman"/>
          <w:color w:val="000000"/>
          <w:sz w:val="28"/>
          <w:lang w:val="ru-RU"/>
        </w:rPr>
        <w:t xml:space="preserve"> цели и строить жизненные планы.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гражданского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гуманитарной и волонтёрской деятельности;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 патриотического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 духовно-нравственного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духовных ценностей российского народа;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нравственного сознания, этического поведения;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личного вклада в построение устойчивого будущего;</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4) эстетического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эмоционального воздействия живой природы и её ценности;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6) трудового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труду, осознание ценности мастерства, трудолюбие;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7) экологического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глобального характера экологических проблем и путей их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8) ценности научного познания: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C0688" w:rsidRPr="00DF2AAF" w:rsidRDefault="00CC0688">
      <w:pPr>
        <w:spacing w:after="0"/>
        <w:ind w:left="120"/>
        <w:rPr>
          <w:lang w:val="ru-RU"/>
        </w:rPr>
      </w:pPr>
    </w:p>
    <w:p w:rsidR="00CC0688" w:rsidRPr="00DF2AAF" w:rsidRDefault="008E206A">
      <w:pPr>
        <w:spacing w:after="0"/>
        <w:ind w:left="120"/>
        <w:rPr>
          <w:lang w:val="ru-RU"/>
        </w:rPr>
      </w:pPr>
      <w:r w:rsidRPr="00DF2AAF">
        <w:rPr>
          <w:rFonts w:ascii="Times New Roman" w:hAnsi="Times New Roman"/>
          <w:b/>
          <w:color w:val="000000"/>
          <w:sz w:val="28"/>
          <w:lang w:val="ru-RU"/>
        </w:rPr>
        <w:t>МЕТАПРЕДМЕТНЫЕ РЕЗУЛЬТАТЫ</w:t>
      </w:r>
    </w:p>
    <w:p w:rsidR="00CC0688" w:rsidRPr="00DF2AAF" w:rsidRDefault="00CC0688">
      <w:pPr>
        <w:spacing w:after="0"/>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Овладение универсальными учебными познавательными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базовые логические 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развивать креативное мышление при решении жизненных проблем.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базовые исследовательские 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 оценивать приобретённый опыт;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интегрировать знания из разных предметных областей;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 работа с информацией: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Овладение универсальными коммуникативными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общение: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совместная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Овладение универсальными регулятивными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самоорганизация: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расширять рамки учебного предмета на основе личных предпочтений;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делать осознанный выбор, аргументировать его, брать ответственность за решение;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оценивать приобретённый опыт;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самоконтроль: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оценивать риски и своевременно принимать решения по их снижению;</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мотивы и аргументы других при анализе результатов деятельности;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принятие себя и других: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себя, понимая свои недостатки и достоинства;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мотивы и аргументы других при анализе результатов 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признавать своё право и право других на ошибки;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развивать способность понимать мир с позиции другого человека.</w:t>
      </w:r>
    </w:p>
    <w:p w:rsidR="00CC0688" w:rsidRPr="00DF2AAF" w:rsidRDefault="008E206A">
      <w:pPr>
        <w:spacing w:after="0"/>
        <w:ind w:left="120"/>
        <w:rPr>
          <w:lang w:val="ru-RU"/>
        </w:rPr>
      </w:pPr>
      <w:r w:rsidRPr="00DF2AAF">
        <w:rPr>
          <w:rFonts w:ascii="Times New Roman" w:hAnsi="Times New Roman"/>
          <w:b/>
          <w:color w:val="000000"/>
          <w:sz w:val="28"/>
          <w:lang w:val="ru-RU"/>
        </w:rPr>
        <w:t>ПРЕДМЕТНЫЕ РЕЗУЛЬТАТЫ</w:t>
      </w:r>
    </w:p>
    <w:p w:rsidR="00CC0688" w:rsidRPr="00DF2AAF" w:rsidRDefault="00CC0688">
      <w:pPr>
        <w:spacing w:after="0"/>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Предметные результаты освоения учебного предмета «Биология» в </w:t>
      </w:r>
      <w:r w:rsidRPr="00DF2AAF">
        <w:rPr>
          <w:rFonts w:ascii="Times New Roman" w:hAnsi="Times New Roman"/>
          <w:b/>
          <w:i/>
          <w:color w:val="000000"/>
          <w:sz w:val="28"/>
          <w:lang w:val="ru-RU"/>
        </w:rPr>
        <w:t>10 классе</w:t>
      </w:r>
      <w:r w:rsidRPr="00DF2AAF">
        <w:rPr>
          <w:rFonts w:ascii="Times New Roman" w:hAnsi="Times New Roman"/>
          <w:color w:val="000000"/>
          <w:sz w:val="28"/>
          <w:lang w:val="ru-RU"/>
        </w:rPr>
        <w:t xml:space="preserve">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Предметные результаты освоения учебного предмета «Биология» в </w:t>
      </w:r>
      <w:r w:rsidRPr="00DF2AAF">
        <w:rPr>
          <w:rFonts w:ascii="Times New Roman" w:hAnsi="Times New Roman"/>
          <w:b/>
          <w:i/>
          <w:color w:val="000000"/>
          <w:sz w:val="28"/>
          <w:lang w:val="ru-RU"/>
        </w:rPr>
        <w:t>11 классе</w:t>
      </w:r>
      <w:r w:rsidRPr="00DF2AAF">
        <w:rPr>
          <w:rFonts w:ascii="Times New Roman" w:hAnsi="Times New Roman"/>
          <w:color w:val="000000"/>
          <w:sz w:val="28"/>
          <w:lang w:val="ru-RU"/>
        </w:rPr>
        <w:t xml:space="preserve">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0688" w:rsidRPr="00DF2AAF" w:rsidRDefault="00CC0688">
      <w:pPr>
        <w:rPr>
          <w:lang w:val="ru-RU"/>
        </w:rPr>
        <w:sectPr w:rsidR="00CC0688" w:rsidRPr="00DF2AAF" w:rsidSect="00DF2AAF">
          <w:pgSz w:w="11906" w:h="16383"/>
          <w:pgMar w:top="709" w:right="850" w:bottom="851" w:left="1701" w:header="720" w:footer="720" w:gutter="0"/>
          <w:cols w:space="720"/>
        </w:sectPr>
      </w:pPr>
    </w:p>
    <w:p w:rsidR="00CC0688" w:rsidRDefault="008E206A">
      <w:pPr>
        <w:spacing w:after="0"/>
        <w:ind w:left="120"/>
      </w:pPr>
      <w:bookmarkStart w:id="6" w:name="block-13333105"/>
      <w:bookmarkEnd w:id="5"/>
      <w:r w:rsidRPr="00DF2AA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C0688" w:rsidRDefault="008E20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24"/>
      </w:tblGrid>
      <w:tr w:rsidR="00CC0688">
        <w:trPr>
          <w:trHeight w:val="144"/>
          <w:tblCellSpacing w:w="20" w:type="nil"/>
        </w:trPr>
        <w:tc>
          <w:tcPr>
            <w:tcW w:w="466"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2992"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Наименование разделов и тем программы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982"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706"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793"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0</w:t>
            </w:r>
            <w:r w:rsidR="008E206A">
              <w:rPr>
                <w:rFonts w:ascii="Times New Roman" w:hAnsi="Times New Roman"/>
                <w:color w:val="000000"/>
                <w:sz w:val="24"/>
              </w:rPr>
              <w:t xml:space="preserve">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1</w:t>
            </w:r>
            <w:r w:rsidR="008E206A">
              <w:rPr>
                <w:rFonts w:ascii="Times New Roman" w:hAnsi="Times New Roman"/>
                <w:color w:val="000000"/>
                <w:sz w:val="24"/>
              </w:rPr>
              <w:t xml:space="preserve">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13</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17</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Default="00CC0688">
            <w:pPr>
              <w:spacing w:after="0"/>
              <w:ind w:left="135"/>
            </w:pPr>
          </w:p>
        </w:tc>
      </w:tr>
      <w:tr w:rsidR="00CC0688">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13.5 </w:t>
            </w:r>
          </w:p>
        </w:tc>
        <w:tc>
          <w:tcPr>
            <w:tcW w:w="2662" w:type="dxa"/>
            <w:tcMar>
              <w:top w:w="50" w:type="dxa"/>
              <w:left w:w="100" w:type="dxa"/>
            </w:tcMar>
            <w:vAlign w:val="center"/>
          </w:tcPr>
          <w:p w:rsidR="00CC0688" w:rsidRDefault="00CC0688"/>
        </w:tc>
      </w:tr>
    </w:tbl>
    <w:p w:rsidR="00CC0688" w:rsidRDefault="00CC0688">
      <w:pPr>
        <w:sectPr w:rsidR="00CC0688" w:rsidSect="00DF2AAF">
          <w:pgSz w:w="16383" w:h="11906" w:orient="landscape"/>
          <w:pgMar w:top="709" w:right="850" w:bottom="993" w:left="1701" w:header="720" w:footer="720" w:gutter="0"/>
          <w:cols w:space="720"/>
        </w:sectPr>
      </w:pPr>
    </w:p>
    <w:p w:rsidR="00CC0688" w:rsidRDefault="008E206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49"/>
      </w:tblGrid>
      <w:tr w:rsidR="00CC0688" w:rsidTr="00DF2AAF">
        <w:trPr>
          <w:trHeight w:val="144"/>
          <w:tblCellSpacing w:w="20" w:type="nil"/>
        </w:trPr>
        <w:tc>
          <w:tcPr>
            <w:tcW w:w="1066"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4645"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Наименование разделов и тем программы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rsidTr="00DF2AAF">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1544"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84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910"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Зарождение и развитие эволюционных представлений в биологии</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Микроэволюция и её результаты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Макроэволюция и её результаты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Происхождение и развитие жизни на Земле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Происхождение человека – антропогенез</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Организмы и среда обитания</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Экология видов и популяций</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Экология сообществ. Экологические системы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Биосфера – глобальная экосистема</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0</w:t>
            </w:r>
            <w:r w:rsidR="008E206A">
              <w:rPr>
                <w:rFonts w:ascii="Times New Roman" w:hAnsi="Times New Roman"/>
                <w:color w:val="000000"/>
                <w:sz w:val="24"/>
              </w:rPr>
              <w:t xml:space="preserve">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B85364"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Человек и окружающая среда</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EE3895"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CC0688">
            <w:pPr>
              <w:spacing w:after="0"/>
              <w:ind w:left="135"/>
              <w:rPr>
                <w:lang w:val="ru-RU"/>
              </w:rPr>
            </w:pPr>
          </w:p>
        </w:tc>
      </w:tr>
      <w:tr w:rsidR="00CC0688" w:rsidTr="00DF2AAF">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7.5 </w:t>
            </w:r>
          </w:p>
        </w:tc>
        <w:tc>
          <w:tcPr>
            <w:tcW w:w="2849" w:type="dxa"/>
            <w:tcMar>
              <w:top w:w="50" w:type="dxa"/>
              <w:left w:w="100" w:type="dxa"/>
            </w:tcMar>
            <w:vAlign w:val="center"/>
          </w:tcPr>
          <w:p w:rsidR="00CC0688" w:rsidRDefault="00CC0688"/>
        </w:tc>
      </w:tr>
    </w:tbl>
    <w:p w:rsidR="00CC0688" w:rsidRDefault="00CC0688">
      <w:pPr>
        <w:sectPr w:rsidR="00CC0688" w:rsidSect="00EE3895">
          <w:pgSz w:w="16383" w:h="11906" w:orient="landscape"/>
          <w:pgMar w:top="567" w:right="850" w:bottom="567" w:left="1701" w:header="720" w:footer="720" w:gutter="0"/>
          <w:cols w:space="720"/>
        </w:sectPr>
      </w:pPr>
    </w:p>
    <w:p w:rsidR="00CC0688" w:rsidRDefault="008E206A">
      <w:pPr>
        <w:spacing w:after="0"/>
        <w:ind w:left="120"/>
      </w:pPr>
      <w:bookmarkStart w:id="7" w:name="block-13333100"/>
      <w:bookmarkEnd w:id="6"/>
      <w:r>
        <w:rPr>
          <w:rFonts w:ascii="Times New Roman" w:hAnsi="Times New Roman"/>
          <w:b/>
          <w:color w:val="000000"/>
          <w:sz w:val="28"/>
        </w:rPr>
        <w:t xml:space="preserve"> ПОУРОЧНОЕ ПЛАНИРОВАНИЕ </w:t>
      </w:r>
    </w:p>
    <w:p w:rsidR="00CC0688" w:rsidRDefault="008E20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193"/>
        <w:gridCol w:w="956"/>
        <w:gridCol w:w="1841"/>
        <w:gridCol w:w="1910"/>
        <w:gridCol w:w="1347"/>
        <w:gridCol w:w="3991"/>
      </w:tblGrid>
      <w:tr w:rsidR="00CC0688" w:rsidTr="00975823">
        <w:trPr>
          <w:trHeight w:val="144"/>
          <w:tblCellSpacing w:w="20" w:type="nil"/>
        </w:trPr>
        <w:tc>
          <w:tcPr>
            <w:tcW w:w="771"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3198"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Тема урока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Дата изучения </w:t>
            </w:r>
          </w:p>
          <w:p w:rsidR="00CC0688" w:rsidRDefault="00CC0688">
            <w:pPr>
              <w:spacing w:after="0"/>
              <w:ind w:left="135"/>
            </w:pPr>
          </w:p>
        </w:tc>
        <w:tc>
          <w:tcPr>
            <w:tcW w:w="3991"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rsidTr="00975823">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982"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84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910"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Биология как комплексная наука и как часть современного общества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r w:rsidRPr="00E01A0F">
              <w:rPr>
                <w:rFonts w:ascii="Times New Roman" w:hAnsi="Times New Roman"/>
                <w:color w:val="000000"/>
                <w:sz w:val="24"/>
                <w:lang w:val="ru-RU"/>
              </w:rPr>
              <w:t xml:space="preserve"> </w:t>
            </w:r>
            <w:hyperlink r:id="rId3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632</w:t>
              </w:r>
              <w:r>
                <w:rPr>
                  <w:rFonts w:ascii="Times New Roman" w:hAnsi="Times New Roman"/>
                  <w:color w:val="0000FF"/>
                  <w:u w:val="single"/>
                </w:rPr>
                <w:t>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Живые системы и их свойства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35">
              <w:r w:rsidR="00577D20">
                <w:rPr>
                  <w:rFonts w:ascii="Times New Roman" w:hAnsi="Times New Roman"/>
                  <w:color w:val="0000FF"/>
                  <w:u w:val="single"/>
                </w:rPr>
                <w:t>https://infourok.ru/prezentaciya-po-biologii-na-temu-suschnost-zhizni-i-svoystva-zhivogo-klass-3276978.html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Уровневая организация живых систем</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3198"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6564</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Химический состав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39">
              <w:r w:rsidR="00577D20">
                <w:rPr>
                  <w:rFonts w:ascii="Times New Roman" w:hAnsi="Times New Roman"/>
                  <w:color w:val="0000FF"/>
                  <w:u w:val="single"/>
                </w:rPr>
                <w:t>https://infourok.ru/prezentaciya-po-biologii-na-temu-himicheskiy-sostav-zhivogo-organizma-2111527.html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Минеральные вещества клетки, их биологическая роль</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674</w:t>
              </w:r>
              <w:r>
                <w:rPr>
                  <w:rFonts w:ascii="Times New Roman" w:hAnsi="Times New Roman"/>
                  <w:color w:val="0000FF"/>
                  <w:u w:val="single"/>
                </w:rPr>
                <w:t>e</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Свойства, классификация и функции белков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b</w:t>
              </w:r>
              <w:r w:rsidRPr="00E01A0F">
                <w:rPr>
                  <w:rFonts w:ascii="Times New Roman" w:hAnsi="Times New Roman"/>
                  <w:color w:val="0000FF"/>
                  <w:u w:val="single"/>
                  <w:lang w:val="ru-RU"/>
                </w:rPr>
                <w:t>72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Органические вещества клетки — липиды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d</w:t>
              </w:r>
              <w:r w:rsidRPr="00E01A0F">
                <w:rPr>
                  <w:rFonts w:ascii="Times New Roman" w:hAnsi="Times New Roman"/>
                  <w:color w:val="0000FF"/>
                  <w:u w:val="single"/>
                  <w:lang w:val="ru-RU"/>
                </w:rPr>
                <w:t>5</w:t>
              </w:r>
              <w:r>
                <w:rPr>
                  <w:rFonts w:ascii="Times New Roman" w:hAnsi="Times New Roman"/>
                  <w:color w:val="0000FF"/>
                  <w:u w:val="single"/>
                </w:rPr>
                <w:t>c</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Строение и функции АТФ. Другие нуклеозидтрифосфаты (НТФ)</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d</w:t>
              </w:r>
              <w:r w:rsidRPr="00E01A0F">
                <w:rPr>
                  <w:rFonts w:ascii="Times New Roman" w:hAnsi="Times New Roman"/>
                  <w:color w:val="0000FF"/>
                  <w:u w:val="single"/>
                  <w:lang w:val="ru-RU"/>
                </w:rPr>
                <w:t>5</w:t>
              </w:r>
              <w:r>
                <w:rPr>
                  <w:rFonts w:ascii="Times New Roman" w:hAnsi="Times New Roman"/>
                  <w:color w:val="0000FF"/>
                  <w:u w:val="single"/>
                </w:rPr>
                <w:t>c</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Секвенирование ДНК. Методы геномики, транскриптомики, протеомики</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rsidP="00577D20">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Методы структурной биологии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46">
              <w:r w:rsidR="0020297D">
                <w:rPr>
                  <w:rFonts w:ascii="Times New Roman" w:hAnsi="Times New Roman"/>
                  <w:color w:val="0000FF"/>
                  <w:u w:val="single"/>
                </w:rPr>
                <w:t>https://infourok.ru/prezentaciya-na-temu-organicheskie-veschestva-kletki-493784.html</w:t>
              </w:r>
            </w:hyperlink>
          </w:p>
        </w:tc>
      </w:tr>
      <w:tr w:rsidR="00CC0688" w:rsidRPr="0020297D"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Типы клеток. Прокариотическая клетка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433523">
            <w:pPr>
              <w:spacing w:after="0"/>
              <w:ind w:left="135"/>
            </w:pPr>
            <w:hyperlink r:id="rId47">
              <w:r w:rsidR="0020297D">
                <w:rPr>
                  <w:rFonts w:ascii="Times New Roman" w:hAnsi="Times New Roman"/>
                  <w:color w:val="0000FF"/>
                  <w:u w:val="single"/>
                </w:rPr>
                <w:t>https://infourok.ru/prezentaciya-po-biologii-prokarioticheskaya-kletka-klass-3420651.html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CC0688">
            <w:pPr>
              <w:spacing w:after="0"/>
              <w:ind w:left="135"/>
            </w:pPr>
          </w:p>
        </w:tc>
        <w:tc>
          <w:tcPr>
            <w:tcW w:w="3991" w:type="dxa"/>
            <w:tcMar>
              <w:top w:w="50" w:type="dxa"/>
              <w:left w:w="100" w:type="dxa"/>
            </w:tcMar>
            <w:vAlign w:val="center"/>
          </w:tcPr>
          <w:p w:rsidR="00CC0688" w:rsidRDefault="00433523">
            <w:pPr>
              <w:spacing w:after="0"/>
              <w:ind w:left="135"/>
            </w:pPr>
            <w:hyperlink r:id="rId48">
              <w:r w:rsidR="0020297D">
                <w:rPr>
                  <w:rFonts w:ascii="Times New Roman" w:hAnsi="Times New Roman"/>
                  <w:color w:val="0000FF"/>
                  <w:u w:val="single"/>
                </w:rPr>
                <w:t>https://infourok.ru/prezentaciya-po-biologii-10-klass-stroenie-kletki-kletochnaya-membrana-5781423.html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Органические вещества клетки — углеводы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rPr>
                <w:lang w:val="ru-RU"/>
              </w:rPr>
            </w:pPr>
            <w:r w:rsidRPr="00E01A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Поверхностный аппарат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50">
              <w:r w:rsidR="0020297D">
                <w:rPr>
                  <w:rFonts w:ascii="Times New Roman" w:hAnsi="Times New Roman"/>
                  <w:color w:val="0000FF"/>
                  <w:u w:val="single"/>
                </w:rPr>
                <w:t>https://www.yaklass.ru/p/biologia/9-klass/stroenie-i-sistemy-zhizneobespecheniia-kletki-17330/sushchnost-kletochnoi-teorii-poverkhnostnyi-apparat-kletki-tcitoplazma-ia_-16038/re-d2f21c1c-cf21-4f90-a595-c41d7d2f7daa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51">
              <w:r w:rsidR="0020297D">
                <w:rPr>
                  <w:rFonts w:ascii="Times New Roman" w:hAnsi="Times New Roman"/>
                  <w:color w:val="0000FF"/>
                  <w:u w:val="single"/>
                </w:rPr>
                <w:t>https://www.yaklass.ru/p/biologia/9-klass/stroenie-i-sistemy-zhizneobespecheniia-kletki-17330/sushchnost-kletochnoi-teorii-poverkhnostnyi-apparat-kletki-tcitoplazma-ia_-16038/re-d2f21c1c-cf21-4f90-a595-c41d7d2f7daa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21</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Немембранные органоиды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ядра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52">
              <w:r w:rsidR="0020297D">
                <w:rPr>
                  <w:rFonts w:ascii="Times New Roman" w:hAnsi="Times New Roman"/>
                  <w:color w:val="0000FF"/>
                  <w:u w:val="single"/>
                </w:rPr>
                <w:t>https://infourok.ru/prezentaciyakonspekt-uroka-po-biologii-na-temu-stroenie-yadra-stroenie-i-funkcii-hromosom-klass-klass-3553069.html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ff</w:t>
              </w:r>
              <w:r w:rsidRPr="00E01A0F">
                <w:rPr>
                  <w:rFonts w:ascii="Times New Roman" w:hAnsi="Times New Roman"/>
                  <w:color w:val="0000FF"/>
                  <w:u w:val="single"/>
                  <w:lang w:val="ru-RU"/>
                </w:rPr>
                <w:t>0</w:t>
              </w:r>
            </w:hyperlink>
            <w:r w:rsidRPr="00E01A0F">
              <w:rPr>
                <w:rFonts w:ascii="Times New Roman" w:hAnsi="Times New Roman"/>
                <w:color w:val="000000"/>
                <w:sz w:val="24"/>
                <w:lang w:val="ru-RU"/>
              </w:rPr>
              <w:t xml:space="preserve"> </w:t>
            </w:r>
            <w:hyperlink r:id="rId5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716</w:t>
              </w:r>
              <w:r>
                <w:rPr>
                  <w:rFonts w:ascii="Times New Roman" w:hAnsi="Times New Roman"/>
                  <w:color w:val="0000FF"/>
                  <w:u w:val="single"/>
                </w:rPr>
                <w:t>c</w:t>
              </w:r>
            </w:hyperlink>
          </w:p>
          <w:p w:rsidR="0020297D" w:rsidRPr="0020297D" w:rsidRDefault="00433523">
            <w:pPr>
              <w:spacing w:after="0"/>
              <w:ind w:left="135"/>
              <w:rPr>
                <w:lang w:val="ru-RU"/>
              </w:rPr>
            </w:pPr>
            <w:hyperlink r:id="rId55">
              <w:r w:rsidR="0020297D">
                <w:rPr>
                  <w:rFonts w:ascii="Times New Roman" w:hAnsi="Times New Roman"/>
                  <w:color w:val="0000FF"/>
                  <w:u w:val="single"/>
                </w:rPr>
                <w:t>https</w:t>
              </w:r>
              <w:r w:rsidR="0020297D" w:rsidRPr="0020297D">
                <w:rPr>
                  <w:rFonts w:ascii="Times New Roman" w:hAnsi="Times New Roman"/>
                  <w:color w:val="0000FF"/>
                  <w:u w:val="single"/>
                  <w:lang w:val="ru-RU"/>
                </w:rPr>
                <w:t>://</w:t>
              </w:r>
              <w:r w:rsidR="0020297D">
                <w:rPr>
                  <w:rFonts w:ascii="Times New Roman" w:hAnsi="Times New Roman"/>
                  <w:color w:val="0000FF"/>
                  <w:u w:val="single"/>
                </w:rPr>
                <w:t>infourok</w:t>
              </w:r>
              <w:r w:rsidR="0020297D" w:rsidRPr="0020297D">
                <w:rPr>
                  <w:rFonts w:ascii="Times New Roman" w:hAnsi="Times New Roman"/>
                  <w:color w:val="0000FF"/>
                  <w:u w:val="single"/>
                  <w:lang w:val="ru-RU"/>
                </w:rPr>
                <w:t>.</w:t>
              </w:r>
              <w:r w:rsidR="0020297D">
                <w:rPr>
                  <w:rFonts w:ascii="Times New Roman" w:hAnsi="Times New Roman"/>
                  <w:color w:val="0000FF"/>
                  <w:u w:val="single"/>
                </w:rPr>
                <w:t>ru</w:t>
              </w:r>
              <w:r w:rsidR="0020297D" w:rsidRPr="0020297D">
                <w:rPr>
                  <w:rFonts w:ascii="Times New Roman" w:hAnsi="Times New Roman"/>
                  <w:color w:val="0000FF"/>
                  <w:u w:val="single"/>
                  <w:lang w:val="ru-RU"/>
                </w:rPr>
                <w:t>/</w:t>
              </w:r>
              <w:r w:rsidR="0020297D">
                <w:rPr>
                  <w:rFonts w:ascii="Times New Roman" w:hAnsi="Times New Roman"/>
                  <w:color w:val="0000FF"/>
                  <w:u w:val="single"/>
                </w:rPr>
                <w:t>prezentaciya</w:t>
              </w:r>
              <w:r w:rsidR="0020297D" w:rsidRPr="0020297D">
                <w:rPr>
                  <w:rFonts w:ascii="Times New Roman" w:hAnsi="Times New Roman"/>
                  <w:color w:val="0000FF"/>
                  <w:u w:val="single"/>
                  <w:lang w:val="ru-RU"/>
                </w:rPr>
                <w:t>-</w:t>
              </w:r>
              <w:r w:rsidR="0020297D">
                <w:rPr>
                  <w:rFonts w:ascii="Times New Roman" w:hAnsi="Times New Roman"/>
                  <w:color w:val="0000FF"/>
                  <w:u w:val="single"/>
                </w:rPr>
                <w:t>na</w:t>
              </w:r>
              <w:r w:rsidR="0020297D" w:rsidRPr="0020297D">
                <w:rPr>
                  <w:rFonts w:ascii="Times New Roman" w:hAnsi="Times New Roman"/>
                  <w:color w:val="0000FF"/>
                  <w:u w:val="single"/>
                  <w:lang w:val="ru-RU"/>
                </w:rPr>
                <w:t>-</w:t>
              </w:r>
              <w:r w:rsidR="0020297D">
                <w:rPr>
                  <w:rFonts w:ascii="Times New Roman" w:hAnsi="Times New Roman"/>
                  <w:color w:val="0000FF"/>
                  <w:u w:val="single"/>
                </w:rPr>
                <w:t>temu</w:t>
              </w:r>
              <w:r w:rsidR="0020297D" w:rsidRPr="0020297D">
                <w:rPr>
                  <w:rFonts w:ascii="Times New Roman" w:hAnsi="Times New Roman"/>
                  <w:color w:val="0000FF"/>
                  <w:u w:val="single"/>
                  <w:lang w:val="ru-RU"/>
                </w:rPr>
                <w:t>-</w:t>
              </w:r>
              <w:r w:rsidR="0020297D">
                <w:rPr>
                  <w:rFonts w:ascii="Times New Roman" w:hAnsi="Times New Roman"/>
                  <w:color w:val="0000FF"/>
                  <w:u w:val="single"/>
                </w:rPr>
                <w:t>laboratornaya</w:t>
              </w:r>
              <w:r w:rsidR="0020297D" w:rsidRPr="0020297D">
                <w:rPr>
                  <w:rFonts w:ascii="Times New Roman" w:hAnsi="Times New Roman"/>
                  <w:color w:val="0000FF"/>
                  <w:u w:val="single"/>
                  <w:lang w:val="ru-RU"/>
                </w:rPr>
                <w:t>-</w:t>
              </w:r>
              <w:r w:rsidR="0020297D">
                <w:rPr>
                  <w:rFonts w:ascii="Times New Roman" w:hAnsi="Times New Roman"/>
                  <w:color w:val="0000FF"/>
                  <w:u w:val="single"/>
                </w:rPr>
                <w:t>rabota</w:t>
              </w:r>
              <w:r w:rsidR="0020297D" w:rsidRPr="0020297D">
                <w:rPr>
                  <w:rFonts w:ascii="Times New Roman" w:hAnsi="Times New Roman"/>
                  <w:color w:val="0000FF"/>
                  <w:u w:val="single"/>
                  <w:lang w:val="ru-RU"/>
                </w:rPr>
                <w:t>-</w:t>
              </w:r>
              <w:r w:rsidR="0020297D">
                <w:rPr>
                  <w:rFonts w:ascii="Times New Roman" w:hAnsi="Times New Roman"/>
                  <w:color w:val="0000FF"/>
                  <w:u w:val="single"/>
                </w:rPr>
                <w:t>sravnenie</w:t>
              </w:r>
              <w:r w:rsidR="0020297D" w:rsidRPr="0020297D">
                <w:rPr>
                  <w:rFonts w:ascii="Times New Roman" w:hAnsi="Times New Roman"/>
                  <w:color w:val="0000FF"/>
                  <w:u w:val="single"/>
                  <w:lang w:val="ru-RU"/>
                </w:rPr>
                <w:t>-</w:t>
              </w:r>
              <w:r w:rsidR="0020297D">
                <w:rPr>
                  <w:rFonts w:ascii="Times New Roman" w:hAnsi="Times New Roman"/>
                  <w:color w:val="0000FF"/>
                  <w:u w:val="single"/>
                </w:rPr>
                <w:t>stroeniya</w:t>
              </w:r>
              <w:r w:rsidR="0020297D" w:rsidRPr="0020297D">
                <w:rPr>
                  <w:rFonts w:ascii="Times New Roman" w:hAnsi="Times New Roman"/>
                  <w:color w:val="0000FF"/>
                  <w:u w:val="single"/>
                  <w:lang w:val="ru-RU"/>
                </w:rPr>
                <w:t>-</w:t>
              </w:r>
              <w:r w:rsidR="0020297D">
                <w:rPr>
                  <w:rFonts w:ascii="Times New Roman" w:hAnsi="Times New Roman"/>
                  <w:color w:val="0000FF"/>
                  <w:u w:val="single"/>
                </w:rPr>
                <w:t>kletok</w:t>
              </w:r>
              <w:r w:rsidR="0020297D" w:rsidRPr="0020297D">
                <w:rPr>
                  <w:rFonts w:ascii="Times New Roman" w:hAnsi="Times New Roman"/>
                  <w:color w:val="0000FF"/>
                  <w:u w:val="single"/>
                  <w:lang w:val="ru-RU"/>
                </w:rPr>
                <w:t>-</w:t>
              </w:r>
              <w:r w:rsidR="0020297D">
                <w:rPr>
                  <w:rFonts w:ascii="Times New Roman" w:hAnsi="Times New Roman"/>
                  <w:color w:val="0000FF"/>
                  <w:u w:val="single"/>
                </w:rPr>
                <w:t>rastenij</w:t>
              </w:r>
              <w:r w:rsidR="0020297D" w:rsidRPr="0020297D">
                <w:rPr>
                  <w:rFonts w:ascii="Times New Roman" w:hAnsi="Times New Roman"/>
                  <w:color w:val="0000FF"/>
                  <w:u w:val="single"/>
                  <w:lang w:val="ru-RU"/>
                </w:rPr>
                <w:t>-</w:t>
              </w:r>
              <w:r w:rsidR="0020297D">
                <w:rPr>
                  <w:rFonts w:ascii="Times New Roman" w:hAnsi="Times New Roman"/>
                  <w:color w:val="0000FF"/>
                  <w:u w:val="single"/>
                </w:rPr>
                <w:t>zhivotnyh</w:t>
              </w:r>
              <w:r w:rsidR="0020297D" w:rsidRPr="0020297D">
                <w:rPr>
                  <w:rFonts w:ascii="Times New Roman" w:hAnsi="Times New Roman"/>
                  <w:color w:val="0000FF"/>
                  <w:u w:val="single"/>
                  <w:lang w:val="ru-RU"/>
                </w:rPr>
                <w:t>-</w:t>
              </w:r>
              <w:r w:rsidR="0020297D">
                <w:rPr>
                  <w:rFonts w:ascii="Times New Roman" w:hAnsi="Times New Roman"/>
                  <w:color w:val="0000FF"/>
                  <w:u w:val="single"/>
                </w:rPr>
                <w:t>i</w:t>
              </w:r>
              <w:r w:rsidR="0020297D" w:rsidRPr="0020297D">
                <w:rPr>
                  <w:rFonts w:ascii="Times New Roman" w:hAnsi="Times New Roman"/>
                  <w:color w:val="0000FF"/>
                  <w:u w:val="single"/>
                  <w:lang w:val="ru-RU"/>
                </w:rPr>
                <w:t>-</w:t>
              </w:r>
              <w:r w:rsidR="0020297D">
                <w:rPr>
                  <w:rFonts w:ascii="Times New Roman" w:hAnsi="Times New Roman"/>
                  <w:color w:val="0000FF"/>
                  <w:u w:val="single"/>
                </w:rPr>
                <w:t>gribov</w:t>
              </w:r>
              <w:r w:rsidR="0020297D" w:rsidRPr="0020297D">
                <w:rPr>
                  <w:rFonts w:ascii="Times New Roman" w:hAnsi="Times New Roman"/>
                  <w:color w:val="0000FF"/>
                  <w:u w:val="single"/>
                  <w:lang w:val="ru-RU"/>
                </w:rPr>
                <w:t>-</w:t>
              </w:r>
              <w:r w:rsidR="0020297D">
                <w:rPr>
                  <w:rFonts w:ascii="Times New Roman" w:hAnsi="Times New Roman"/>
                  <w:color w:val="0000FF"/>
                  <w:u w:val="single"/>
                </w:rPr>
                <w:t>i</w:t>
              </w:r>
              <w:r w:rsidR="0020297D" w:rsidRPr="0020297D">
                <w:rPr>
                  <w:rFonts w:ascii="Times New Roman" w:hAnsi="Times New Roman"/>
                  <w:color w:val="0000FF"/>
                  <w:u w:val="single"/>
                  <w:lang w:val="ru-RU"/>
                </w:rPr>
                <w:t>-</w:t>
              </w:r>
              <w:r w:rsidR="0020297D">
                <w:rPr>
                  <w:rFonts w:ascii="Times New Roman" w:hAnsi="Times New Roman"/>
                  <w:color w:val="0000FF"/>
                  <w:u w:val="single"/>
                </w:rPr>
                <w:t>bakterij</w:t>
              </w:r>
              <w:r w:rsidR="0020297D" w:rsidRPr="0020297D">
                <w:rPr>
                  <w:rFonts w:ascii="Times New Roman" w:hAnsi="Times New Roman"/>
                  <w:color w:val="0000FF"/>
                  <w:u w:val="single"/>
                  <w:lang w:val="ru-RU"/>
                </w:rPr>
                <w:t>-6146711.</w:t>
              </w:r>
              <w:r w:rsidR="0020297D">
                <w:rPr>
                  <w:rFonts w:ascii="Times New Roman" w:hAnsi="Times New Roman"/>
                  <w:color w:val="0000FF"/>
                  <w:u w:val="single"/>
                </w:rPr>
                <w:t>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766</w:t>
              </w:r>
              <w:r>
                <w:rPr>
                  <w:rFonts w:ascii="Times New Roman" w:hAnsi="Times New Roman"/>
                  <w:color w:val="0000FF"/>
                  <w:u w:val="single"/>
                </w:rPr>
                <w:t>c</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Белки-активаторы и белки-ингибиторы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Автотрофный тип обмена веществ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58">
              <w:r w:rsidR="00975823">
                <w:rPr>
                  <w:rFonts w:ascii="Times New Roman" w:hAnsi="Times New Roman"/>
                  <w:color w:val="0000FF"/>
                  <w:u w:val="single"/>
                </w:rPr>
                <w:t>https://infourok.ru/prezentaciya-po-teme-pitanie-organizmov-1379530.html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Фотосинтез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c</w:t>
              </w:r>
              <w:r w:rsidRPr="00E01A0F">
                <w:rPr>
                  <w:rFonts w:ascii="Times New Roman" w:hAnsi="Times New Roman"/>
                  <w:color w:val="0000FF"/>
                  <w:u w:val="single"/>
                  <w:lang w:val="ru-RU"/>
                </w:rPr>
                <w:t>98</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c</w:t>
              </w:r>
              <w:r w:rsidRPr="00E01A0F">
                <w:rPr>
                  <w:rFonts w:ascii="Times New Roman" w:hAnsi="Times New Roman"/>
                  <w:color w:val="0000FF"/>
                  <w:u w:val="single"/>
                  <w:lang w:val="ru-RU"/>
                </w:rPr>
                <w:t>98</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Аэробные организмы. Этапы энергетического обмена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aae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Реакции матричного синтеза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Транскрипция — матричный синтез РНК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Трансляция и её этапы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Кодирование аминокислот. Роль рибосом в биосинтезе белка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65">
              <w:r w:rsidR="00975823">
                <w:rPr>
                  <w:rFonts w:ascii="Times New Roman" w:hAnsi="Times New Roman"/>
                  <w:color w:val="0000FF"/>
                  <w:u w:val="single"/>
                </w:rPr>
                <w:t>https://infourok.ru/prezentaciya-reshenie-zadach-po-molekulyarnoy-biologii-klass-434447.html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Организация генома у прокариот и эукариот</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Молекулярные механизмы экспрессии генов у эукариот</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7540</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Вирусные заболевания человека, животных, растений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Нанотехнологии в биологии и медицине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Матричный синтез ДНК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69">
              <w:r w:rsidR="00975823">
                <w:rPr>
                  <w:rFonts w:ascii="Times New Roman" w:hAnsi="Times New Roman"/>
                  <w:color w:val="0000FF"/>
                  <w:u w:val="single"/>
                </w:rPr>
                <w:t>https://infourok.ru/prezentaciya-po-biologii-na-temu-dnknositel-nasledstvennoy-informacii-klass-1300211.html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Деление клетки — митоз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Регуляция жизненного цикла клеток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Организм как единое целое</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Ткани растений. Лабораторная работа «Изучение тканей растений»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Ткани животных и человека. Лабораторная работа «Изучение тканей животных»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Опора тела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Движение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Питание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Питание позвоночных животных. Пищеварительная система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Дыхание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Дыхание позвоночных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Транспорт веществ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Кровеносная система позвоночных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60</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Выделение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61</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Защита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Иммунная система человека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Раздражимость и регуляция у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Гуморальная регуляция и эндокринная система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Формы размножения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81</w:t>
              </w:r>
              <w:r>
                <w:rPr>
                  <w:rFonts w:ascii="Times New Roman" w:hAnsi="Times New Roman"/>
                  <w:color w:val="0000FF"/>
                  <w:u w:val="single"/>
                </w:rPr>
                <w:t>b</w:t>
              </w:r>
              <w:r w:rsidRPr="00E01A0F">
                <w:rPr>
                  <w:rFonts w:ascii="Times New Roman" w:hAnsi="Times New Roman"/>
                  <w:color w:val="0000FF"/>
                  <w:u w:val="single"/>
                  <w:lang w:val="ru-RU"/>
                </w:rPr>
                <w:t>6</w:t>
              </w:r>
            </w:hyperlink>
            <w:r w:rsidRPr="00E01A0F">
              <w:rPr>
                <w:rFonts w:ascii="Times New Roman" w:hAnsi="Times New Roman"/>
                <w:color w:val="000000"/>
                <w:sz w:val="24"/>
                <w:lang w:val="ru-RU"/>
              </w:rPr>
              <w:t xml:space="preserve"> </w:t>
            </w:r>
            <w:hyperlink r:id="rId8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831</w:t>
              </w:r>
              <w:r>
                <w:rPr>
                  <w:rFonts w:ascii="Times New Roman" w:hAnsi="Times New Roman"/>
                  <w:color w:val="0000FF"/>
                  <w:u w:val="single"/>
                </w:rPr>
                <w:t>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Половое размножение</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433523">
            <w:pPr>
              <w:spacing w:after="0"/>
              <w:ind w:left="135"/>
            </w:pPr>
            <w:hyperlink r:id="rId88">
              <w:r w:rsidR="00975823">
                <w:rPr>
                  <w:rFonts w:ascii="Times New Roman" w:hAnsi="Times New Roman"/>
                  <w:color w:val="0000FF"/>
                  <w:u w:val="single"/>
                </w:rPr>
                <w:t>https://infourok.ru/prezentaciya-po-biologii-na-temu-polovoe-razmnozhenie-10-klass-5089377.html</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Мейоз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w:t>
              </w:r>
              <w:r>
                <w:rPr>
                  <w:rFonts w:ascii="Times New Roman" w:hAnsi="Times New Roman"/>
                  <w:color w:val="0000FF"/>
                  <w:u w:val="single"/>
                </w:rPr>
                <w:t>a</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rsidP="00577D20">
            <w:pPr>
              <w:spacing w:after="0"/>
              <w:ind w:left="135"/>
              <w:rPr>
                <w:lang w:val="ru-RU"/>
              </w:rPr>
            </w:pPr>
            <w:r w:rsidRPr="00E01A0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81</w:t>
              </w:r>
              <w:r>
                <w:rPr>
                  <w:rFonts w:ascii="Times New Roman" w:hAnsi="Times New Roman"/>
                  <w:color w:val="0000FF"/>
                  <w:u w:val="single"/>
                </w:rPr>
                <w:t>b</w:t>
              </w:r>
              <w:r w:rsidRPr="00E01A0F">
                <w:rPr>
                  <w:rFonts w:ascii="Times New Roman" w:hAnsi="Times New Roman"/>
                  <w:color w:val="0000FF"/>
                  <w:u w:val="single"/>
                  <w:lang w:val="ru-RU"/>
                </w:rPr>
                <w:t>6</w:t>
              </w:r>
            </w:hyperlink>
          </w:p>
        </w:tc>
      </w:tr>
      <w:tr w:rsidR="00CC0688" w:rsidRPr="00B85364"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69</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Индивидуальное развитие организмов — онтогенез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8436</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70</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Закладка органов и тканей из зародышевых листков</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rsidP="006D1BF3">
            <w:pPr>
              <w:spacing w:after="0"/>
              <w:ind w:left="135"/>
            </w:pPr>
            <w:hyperlink r:id="rId92">
              <w:r w:rsidR="00975823">
                <w:rPr>
                  <w:rFonts w:ascii="Times New Roman" w:hAnsi="Times New Roman"/>
                  <w:color w:val="0000FF"/>
                  <w:u w:val="single"/>
                </w:rPr>
                <w:t>https://infourok.ru/prezentaciya-po-biologii-postembrionalnoe-razvitie-2579638.html</w:t>
              </w:r>
            </w:hyperlink>
          </w:p>
        </w:tc>
      </w:tr>
      <w:tr w:rsidR="00975823" w:rsidRP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71</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9A4CCF" w:rsidRDefault="00433523" w:rsidP="006D1BF3">
            <w:pPr>
              <w:spacing w:after="0"/>
              <w:ind w:left="135"/>
            </w:pPr>
            <w:hyperlink r:id="rId93">
              <w:r w:rsidR="00975823">
                <w:rPr>
                  <w:rFonts w:ascii="Times New Roman" w:hAnsi="Times New Roman"/>
                  <w:color w:val="0000FF"/>
                  <w:u w:val="single"/>
                </w:rPr>
                <w:t>https://infourok.ru/prezentaciya-po-biologii-ontogenez-i-reproduktivnoe-zdorove-cheloveka-1-kurs-spo-4965524.html</w:t>
              </w:r>
            </w:hyperlink>
          </w:p>
          <w:p w:rsidR="00975823" w:rsidRPr="009A4CCF" w:rsidRDefault="00433523" w:rsidP="006D1BF3">
            <w:pPr>
              <w:spacing w:after="0"/>
              <w:ind w:left="135"/>
            </w:pPr>
            <w:hyperlink r:id="rId94">
              <w:r w:rsidR="00975823">
                <w:rPr>
                  <w:rFonts w:ascii="Times New Roman" w:hAnsi="Times New Roman"/>
                  <w:color w:val="0000FF"/>
                  <w:u w:val="single"/>
                </w:rPr>
                <w:t>https</w:t>
              </w:r>
              <w:r w:rsidR="00975823" w:rsidRPr="009A4CCF">
                <w:rPr>
                  <w:rFonts w:ascii="Times New Roman" w:hAnsi="Times New Roman"/>
                  <w:color w:val="0000FF"/>
                  <w:u w:val="single"/>
                </w:rPr>
                <w:t>://</w:t>
              </w:r>
              <w:r w:rsidR="00975823">
                <w:rPr>
                  <w:rFonts w:ascii="Times New Roman" w:hAnsi="Times New Roman"/>
                  <w:color w:val="0000FF"/>
                  <w:u w:val="single"/>
                </w:rPr>
                <w:t>infourok</w:t>
              </w:r>
              <w:r w:rsidR="00975823" w:rsidRPr="009A4CCF">
                <w:rPr>
                  <w:rFonts w:ascii="Times New Roman" w:hAnsi="Times New Roman"/>
                  <w:color w:val="0000FF"/>
                  <w:u w:val="single"/>
                </w:rPr>
                <w:t>.</w:t>
              </w:r>
              <w:r w:rsidR="00975823">
                <w:rPr>
                  <w:rFonts w:ascii="Times New Roman" w:hAnsi="Times New Roman"/>
                  <w:color w:val="0000FF"/>
                  <w:u w:val="single"/>
                </w:rPr>
                <w:t>ru</w:t>
              </w:r>
              <w:r w:rsidR="00975823" w:rsidRPr="009A4CCF">
                <w:rPr>
                  <w:rFonts w:ascii="Times New Roman" w:hAnsi="Times New Roman"/>
                  <w:color w:val="0000FF"/>
                  <w:u w:val="single"/>
                </w:rPr>
                <w:t>/</w:t>
              </w:r>
              <w:r w:rsidR="00975823">
                <w:rPr>
                  <w:rFonts w:ascii="Times New Roman" w:hAnsi="Times New Roman"/>
                  <w:color w:val="0000FF"/>
                  <w:u w:val="single"/>
                </w:rPr>
                <w:t>prezentaciya</w:t>
              </w:r>
              <w:r w:rsidR="00975823" w:rsidRPr="009A4CCF">
                <w:rPr>
                  <w:rFonts w:ascii="Times New Roman" w:hAnsi="Times New Roman"/>
                  <w:color w:val="0000FF"/>
                  <w:u w:val="single"/>
                </w:rPr>
                <w:t>-</w:t>
              </w:r>
              <w:r w:rsidR="00975823">
                <w:rPr>
                  <w:rFonts w:ascii="Times New Roman" w:hAnsi="Times New Roman"/>
                  <w:color w:val="0000FF"/>
                  <w:u w:val="single"/>
                </w:rPr>
                <w:t>po</w:t>
              </w:r>
              <w:r w:rsidR="00975823" w:rsidRPr="009A4CCF">
                <w:rPr>
                  <w:rFonts w:ascii="Times New Roman" w:hAnsi="Times New Roman"/>
                  <w:color w:val="0000FF"/>
                  <w:u w:val="single"/>
                </w:rPr>
                <w:t>-</w:t>
              </w:r>
              <w:r w:rsidR="00975823">
                <w:rPr>
                  <w:rFonts w:ascii="Times New Roman" w:hAnsi="Times New Roman"/>
                  <w:color w:val="0000FF"/>
                  <w:u w:val="single"/>
                </w:rPr>
                <w:t>biologii</w:t>
              </w:r>
              <w:r w:rsidR="00975823" w:rsidRPr="009A4CCF">
                <w:rPr>
                  <w:rFonts w:ascii="Times New Roman" w:hAnsi="Times New Roman"/>
                  <w:color w:val="0000FF"/>
                  <w:u w:val="single"/>
                </w:rPr>
                <w:t>-</w:t>
              </w:r>
              <w:r w:rsidR="00975823">
                <w:rPr>
                  <w:rFonts w:ascii="Times New Roman" w:hAnsi="Times New Roman"/>
                  <w:color w:val="0000FF"/>
                  <w:u w:val="single"/>
                </w:rPr>
                <w:t>na</w:t>
              </w:r>
              <w:r w:rsidR="00975823" w:rsidRPr="009A4CCF">
                <w:rPr>
                  <w:rFonts w:ascii="Times New Roman" w:hAnsi="Times New Roman"/>
                  <w:color w:val="0000FF"/>
                  <w:u w:val="single"/>
                </w:rPr>
                <w:t>-</w:t>
              </w:r>
              <w:r w:rsidR="00975823">
                <w:rPr>
                  <w:rFonts w:ascii="Times New Roman" w:hAnsi="Times New Roman"/>
                  <w:color w:val="0000FF"/>
                  <w:u w:val="single"/>
                </w:rPr>
                <w:t>temu</w:t>
              </w:r>
              <w:r w:rsidR="00975823" w:rsidRPr="009A4CCF">
                <w:rPr>
                  <w:rFonts w:ascii="Times New Roman" w:hAnsi="Times New Roman"/>
                  <w:color w:val="0000FF"/>
                  <w:u w:val="single"/>
                </w:rPr>
                <w:t>-</w:t>
              </w:r>
              <w:r w:rsidR="00975823">
                <w:rPr>
                  <w:rFonts w:ascii="Times New Roman" w:hAnsi="Times New Roman"/>
                  <w:color w:val="0000FF"/>
                  <w:u w:val="single"/>
                </w:rPr>
                <w:t>postembrionalniy</w:t>
              </w:r>
              <w:r w:rsidR="00975823" w:rsidRPr="009A4CCF">
                <w:rPr>
                  <w:rFonts w:ascii="Times New Roman" w:hAnsi="Times New Roman"/>
                  <w:color w:val="0000FF"/>
                  <w:u w:val="single"/>
                </w:rPr>
                <w:t>-</w:t>
              </w:r>
              <w:r w:rsidR="00975823">
                <w:rPr>
                  <w:rFonts w:ascii="Times New Roman" w:hAnsi="Times New Roman"/>
                  <w:color w:val="0000FF"/>
                  <w:u w:val="single"/>
                </w:rPr>
                <w:t>period</w:t>
              </w:r>
              <w:r w:rsidR="00975823" w:rsidRPr="009A4CCF">
                <w:rPr>
                  <w:rFonts w:ascii="Times New Roman" w:hAnsi="Times New Roman"/>
                  <w:color w:val="0000FF"/>
                  <w:u w:val="single"/>
                </w:rPr>
                <w:t>-</w:t>
              </w:r>
              <w:r w:rsidR="00975823">
                <w:rPr>
                  <w:rFonts w:ascii="Times New Roman" w:hAnsi="Times New Roman"/>
                  <w:color w:val="0000FF"/>
                  <w:u w:val="single"/>
                </w:rPr>
                <w:t>razvitiya</w:t>
              </w:r>
              <w:r w:rsidR="00975823" w:rsidRPr="009A4CCF">
                <w:rPr>
                  <w:rFonts w:ascii="Times New Roman" w:hAnsi="Times New Roman"/>
                  <w:color w:val="0000FF"/>
                  <w:u w:val="single"/>
                </w:rPr>
                <w:t>-</w:t>
              </w:r>
              <w:r w:rsidR="00975823">
                <w:rPr>
                  <w:rFonts w:ascii="Times New Roman" w:hAnsi="Times New Roman"/>
                  <w:color w:val="0000FF"/>
                  <w:u w:val="single"/>
                </w:rPr>
                <w:t>klass</w:t>
              </w:r>
              <w:r w:rsidR="00975823" w:rsidRPr="009A4CCF">
                <w:rPr>
                  <w:rFonts w:ascii="Times New Roman" w:hAnsi="Times New Roman"/>
                  <w:color w:val="0000FF"/>
                  <w:u w:val="single"/>
                </w:rPr>
                <w:t>-1901768.</w:t>
              </w:r>
              <w:r w:rsidR="00975823">
                <w:rPr>
                  <w:rFonts w:ascii="Times New Roman" w:hAnsi="Times New Roman"/>
                  <w:color w:val="0000FF"/>
                  <w:u w:val="single"/>
                </w:rPr>
                <w:t>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72</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73</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История становления и развития генетики как науки</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86</w:t>
              </w:r>
              <w:r>
                <w:rPr>
                  <w:rFonts w:ascii="Times New Roman" w:hAnsi="Times New Roman"/>
                  <w:color w:val="0000FF"/>
                  <w:u w:val="single"/>
                </w:rPr>
                <w:t>f</w:t>
              </w:r>
              <w:r w:rsidRPr="00E01A0F">
                <w:rPr>
                  <w:rFonts w:ascii="Times New Roman" w:hAnsi="Times New Roman"/>
                  <w:color w:val="0000FF"/>
                  <w:u w:val="single"/>
                  <w:lang w:val="ru-RU"/>
                </w:rPr>
                <w:t>2</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8878</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75</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8878</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76</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Цитологические основы моногибридного скрещивания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77</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Анализирующее скрещивание. Неполное доминирование</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98">
              <w:r w:rsidR="00DE0287">
                <w:rPr>
                  <w:rFonts w:ascii="Times New Roman" w:hAnsi="Times New Roman"/>
                  <w:color w:val="0000FF"/>
                  <w:u w:val="single"/>
                </w:rPr>
                <w:t>http://www.myshared.ru/slide/1003219/</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78</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89</w:t>
              </w:r>
              <w:r>
                <w:rPr>
                  <w:rFonts w:ascii="Times New Roman" w:hAnsi="Times New Roman"/>
                  <w:color w:val="0000FF"/>
                  <w:u w:val="single"/>
                </w:rPr>
                <w:t>a</w:t>
              </w:r>
              <w:r w:rsidRPr="00E01A0F">
                <w:rPr>
                  <w:rFonts w:ascii="Times New Roman" w:hAnsi="Times New Roman"/>
                  <w:color w:val="0000FF"/>
                  <w:u w:val="single"/>
                  <w:lang w:val="ru-RU"/>
                </w:rPr>
                <w:t>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79</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Цитологические основы дигибридного скрещивания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00">
              <w:r w:rsidR="00DE0287">
                <w:rPr>
                  <w:rFonts w:ascii="Times New Roman" w:hAnsi="Times New Roman"/>
                  <w:color w:val="0000FF"/>
                  <w:u w:val="single"/>
                </w:rPr>
                <w:t>https://infourok.ru/prezentaciya-k-uroku-na-temu-reshenie-geneticheskih-zadach-na-monogibridnoe-skreshivanie-10-klass-5184466.html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80</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Сцепленное наследование признаков</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81</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Хромосомная теория наследственности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01">
              <w:r w:rsidR="00DE0287">
                <w:rPr>
                  <w:rFonts w:ascii="Times New Roman" w:hAnsi="Times New Roman"/>
                  <w:color w:val="0000FF"/>
                  <w:u w:val="single"/>
                </w:rPr>
                <w:t>https://infourok.ru/prezentaciya-po-biologii-na-temu-hromosomnaya-teoriya-nasledstvennosti-sceplennoe-nasledovanie-genov-3687967.html</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82</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Генетика пола</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c</w:t>
              </w:r>
              <w:r w:rsidRPr="00E01A0F">
                <w:rPr>
                  <w:rFonts w:ascii="Times New Roman" w:hAnsi="Times New Roman"/>
                  <w:color w:val="0000FF"/>
                  <w:u w:val="single"/>
                  <w:lang w:val="ru-RU"/>
                </w:rPr>
                <w:t>60</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83</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Генотип как целостная система</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03">
              <w:r w:rsidR="00DE0287">
                <w:rPr>
                  <w:rFonts w:ascii="Times New Roman" w:hAnsi="Times New Roman"/>
                  <w:color w:val="0000FF"/>
                  <w:u w:val="single"/>
                </w:rPr>
                <w:t>https://infourok.ru/prezentaciya-k-uroku-na-temu-reshenie-geneticheskih-zadach-na-monogibridnoe-skreshivanie-10-klass-5184466.html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Генетический контроль развития растений, животных и человека</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85</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Изменчивость признаков. Виды изменчивости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86</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Модификационная изменчивость</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87</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88</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Генотипическая изменчивость. Комбинативная изменчивость</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89</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90</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Закономерности мутационного процесса. Эпигенетика и эпигеномика</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09">
              <w:r w:rsidR="00DE0287">
                <w:rPr>
                  <w:rFonts w:ascii="Times New Roman" w:hAnsi="Times New Roman"/>
                  <w:color w:val="0000FF"/>
                  <w:u w:val="single"/>
                </w:rPr>
                <w:t>https://infourok.ru/prezentaciya-10-klass-biologiya-zakonomernosti-nasledstvennosti-4283558.html</w:t>
              </w:r>
            </w:hyperlink>
            <w:r w:rsidR="00DE0287">
              <w:rPr>
                <w:rFonts w:ascii="Times New Roman" w:hAnsi="Times New Roman"/>
                <w:color w:val="000000"/>
                <w:sz w:val="24"/>
              </w:rPr>
              <w:t xml:space="preserve"> </w:t>
            </w:r>
            <w:hyperlink r:id="rId110">
              <w:r w:rsidR="00DE0287">
                <w:rPr>
                  <w:rFonts w:ascii="Times New Roman" w:hAnsi="Times New Roman"/>
                  <w:color w:val="0000FF"/>
                  <w:u w:val="single"/>
                </w:rPr>
                <w:t>https://infourok.ru/prezentaciya-po-biologii-na-temu-zakonomernosti-izmenchivosti-2865305.html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91</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Генетика человека. Практическая работа «Составление и анализ родословной»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11">
              <w:r w:rsidR="00DE0287">
                <w:rPr>
                  <w:rFonts w:ascii="Times New Roman" w:hAnsi="Times New Roman"/>
                  <w:color w:val="0000FF"/>
                  <w:u w:val="single"/>
                </w:rPr>
                <w:t>https://infourok.ru/prezentaciya-na-temu-znachenie-genetiki-dlya-medicini-i-zdravoohraneniya-3639663.html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92</w:t>
            </w:r>
          </w:p>
        </w:tc>
        <w:tc>
          <w:tcPr>
            <w:tcW w:w="3198" w:type="dxa"/>
            <w:tcMar>
              <w:top w:w="50" w:type="dxa"/>
              <w:left w:w="100" w:type="dxa"/>
            </w:tcMar>
            <w:vAlign w:val="center"/>
          </w:tcPr>
          <w:p w:rsidR="00975823" w:rsidRPr="00FD66A3" w:rsidRDefault="00975823">
            <w:pPr>
              <w:spacing w:after="0"/>
              <w:ind w:left="135"/>
              <w:rPr>
                <w:lang w:val="ru-RU"/>
              </w:rPr>
            </w:pPr>
            <w:r w:rsidRPr="00FD66A3">
              <w:rPr>
                <w:rFonts w:ascii="Times New Roman" w:hAnsi="Times New Roman"/>
                <w:color w:val="000000"/>
                <w:sz w:val="24"/>
                <w:lang w:val="ru-RU"/>
              </w:rPr>
              <w:t>Методы медицинской генетики.</w:t>
            </w:r>
            <w:r w:rsidRPr="00DF2AAF">
              <w:rPr>
                <w:rFonts w:ascii="Times New Roman" w:hAnsi="Times New Roman"/>
                <w:color w:val="000000"/>
                <w:sz w:val="24"/>
                <w:lang w:val="ru-RU"/>
              </w:rPr>
              <w:t xml:space="preserve"> Значение медицинской генетики в предотвращении и лечении генетических заболеваний человека</w:t>
            </w:r>
          </w:p>
        </w:tc>
        <w:tc>
          <w:tcPr>
            <w:tcW w:w="982" w:type="dxa"/>
            <w:tcMar>
              <w:top w:w="50" w:type="dxa"/>
              <w:left w:w="100" w:type="dxa"/>
            </w:tcMar>
            <w:vAlign w:val="center"/>
          </w:tcPr>
          <w:p w:rsidR="00975823" w:rsidRDefault="00975823">
            <w:pPr>
              <w:spacing w:after="0"/>
              <w:ind w:left="135"/>
              <w:jc w:val="center"/>
            </w:pPr>
            <w:r w:rsidRPr="00FD6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12">
              <w:r w:rsidR="00DE0287">
                <w:rPr>
                  <w:rFonts w:ascii="Times New Roman" w:hAnsi="Times New Roman"/>
                  <w:color w:val="0000FF"/>
                  <w:u w:val="single"/>
                </w:rPr>
                <w:t>https://infourok.ru/prezentaciya-na-temu-znachenie-genetiki-dlya-medicini-i-zdravoohraneniya-3639663.html</w:t>
              </w:r>
            </w:hyperlink>
          </w:p>
        </w:tc>
      </w:tr>
      <w:tr w:rsidR="00975823" w:rsidRPr="00FD66A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93</w:t>
            </w:r>
          </w:p>
        </w:tc>
        <w:tc>
          <w:tcPr>
            <w:tcW w:w="3198" w:type="dxa"/>
            <w:tcMar>
              <w:top w:w="50" w:type="dxa"/>
              <w:left w:w="100" w:type="dxa"/>
            </w:tcMar>
            <w:vAlign w:val="center"/>
          </w:tcPr>
          <w:p w:rsidR="00975823" w:rsidRPr="00FD66A3" w:rsidRDefault="00975823">
            <w:pPr>
              <w:spacing w:after="0"/>
              <w:ind w:left="135"/>
              <w:rPr>
                <w:rFonts w:ascii="Times New Roman" w:hAnsi="Times New Roman" w:cs="Times New Roman"/>
                <w:sz w:val="24"/>
                <w:szCs w:val="24"/>
                <w:lang w:val="ru-RU"/>
              </w:rPr>
            </w:pPr>
            <w:r w:rsidRPr="00FD66A3">
              <w:rPr>
                <w:rFonts w:ascii="Times New Roman" w:hAnsi="Times New Roman" w:cs="Times New Roman"/>
                <w:sz w:val="24"/>
                <w:szCs w:val="24"/>
                <w:lang w:val="ru-RU"/>
              </w:rPr>
              <w:t xml:space="preserve">Промежуточная аттестация.  Контрольное тестирование </w:t>
            </w:r>
          </w:p>
        </w:tc>
        <w:tc>
          <w:tcPr>
            <w:tcW w:w="982" w:type="dxa"/>
            <w:tcMar>
              <w:top w:w="50" w:type="dxa"/>
              <w:left w:w="100" w:type="dxa"/>
            </w:tcMar>
            <w:vAlign w:val="center"/>
          </w:tcPr>
          <w:p w:rsidR="00975823" w:rsidRPr="00FD66A3" w:rsidRDefault="00975823">
            <w:pPr>
              <w:spacing w:after="0"/>
              <w:ind w:left="135"/>
              <w:jc w:val="center"/>
              <w:rPr>
                <w:lang w:val="ru-RU"/>
              </w:rPr>
            </w:pPr>
            <w:r w:rsidRPr="00DF2AAF">
              <w:rPr>
                <w:rFonts w:ascii="Times New Roman" w:hAnsi="Times New Roman"/>
                <w:color w:val="000000"/>
                <w:sz w:val="24"/>
                <w:lang w:val="ru-RU"/>
              </w:rPr>
              <w:t xml:space="preserve"> </w:t>
            </w:r>
            <w:r w:rsidRPr="00FD66A3">
              <w:rPr>
                <w:rFonts w:ascii="Times New Roman" w:hAnsi="Times New Roman"/>
                <w:color w:val="000000"/>
                <w:sz w:val="24"/>
                <w:lang w:val="ru-RU"/>
              </w:rPr>
              <w:t xml:space="preserve">1 </w:t>
            </w:r>
          </w:p>
        </w:tc>
        <w:tc>
          <w:tcPr>
            <w:tcW w:w="1841" w:type="dxa"/>
            <w:tcMar>
              <w:top w:w="50" w:type="dxa"/>
              <w:left w:w="100" w:type="dxa"/>
            </w:tcMar>
            <w:vAlign w:val="center"/>
          </w:tcPr>
          <w:p w:rsidR="00975823" w:rsidRPr="00FD66A3" w:rsidRDefault="00975823">
            <w:pPr>
              <w:spacing w:after="0"/>
              <w:ind w:left="135"/>
              <w:jc w:val="center"/>
              <w:rPr>
                <w:lang w:val="ru-RU"/>
              </w:rPr>
            </w:pPr>
            <w:r w:rsidRPr="00FD66A3">
              <w:rPr>
                <w:rFonts w:ascii="Times New Roman" w:hAnsi="Times New Roman"/>
                <w:color w:val="000000"/>
                <w:sz w:val="24"/>
                <w:lang w:val="ru-RU"/>
              </w:rPr>
              <w:t xml:space="preserve"> 1 </w:t>
            </w:r>
          </w:p>
        </w:tc>
        <w:tc>
          <w:tcPr>
            <w:tcW w:w="1910" w:type="dxa"/>
            <w:tcMar>
              <w:top w:w="50" w:type="dxa"/>
              <w:left w:w="100" w:type="dxa"/>
            </w:tcMar>
            <w:vAlign w:val="center"/>
          </w:tcPr>
          <w:p w:rsidR="00975823" w:rsidRPr="00FD66A3" w:rsidRDefault="00975823">
            <w:pPr>
              <w:spacing w:after="0"/>
              <w:ind w:left="135"/>
              <w:jc w:val="center"/>
              <w:rPr>
                <w:lang w:val="ru-RU"/>
              </w:rPr>
            </w:pPr>
            <w:r w:rsidRPr="00FD66A3">
              <w:rPr>
                <w:rFonts w:ascii="Times New Roman" w:hAnsi="Times New Roman"/>
                <w:color w:val="000000"/>
                <w:sz w:val="24"/>
                <w:lang w:val="ru-RU"/>
              </w:rPr>
              <w:t xml:space="preserve"> 0 </w:t>
            </w:r>
          </w:p>
        </w:tc>
        <w:tc>
          <w:tcPr>
            <w:tcW w:w="1347" w:type="dxa"/>
            <w:tcMar>
              <w:top w:w="50" w:type="dxa"/>
              <w:left w:w="100" w:type="dxa"/>
            </w:tcMar>
            <w:vAlign w:val="center"/>
          </w:tcPr>
          <w:p w:rsidR="00975823" w:rsidRPr="00FD66A3" w:rsidRDefault="00975823" w:rsidP="003B7805">
            <w:pPr>
              <w:spacing w:after="0"/>
              <w:ind w:left="135"/>
              <w:rPr>
                <w:lang w:val="ru-RU"/>
              </w:rPr>
            </w:pPr>
            <w:r w:rsidRPr="00FD66A3">
              <w:rPr>
                <w:rFonts w:ascii="Times New Roman" w:hAnsi="Times New Roman"/>
                <w:color w:val="000000"/>
                <w:sz w:val="24"/>
                <w:lang w:val="ru-RU"/>
              </w:rPr>
              <w:t xml:space="preserve"> </w:t>
            </w:r>
          </w:p>
        </w:tc>
        <w:tc>
          <w:tcPr>
            <w:tcW w:w="3991" w:type="dxa"/>
            <w:tcMar>
              <w:top w:w="50" w:type="dxa"/>
              <w:left w:w="100" w:type="dxa"/>
            </w:tcMar>
            <w:vAlign w:val="center"/>
          </w:tcPr>
          <w:p w:rsidR="00975823" w:rsidRPr="00FD66A3" w:rsidRDefault="00975823">
            <w:pPr>
              <w:spacing w:after="0"/>
              <w:ind w:left="135"/>
              <w:rPr>
                <w:lang w:val="ru-RU"/>
              </w:rPr>
            </w:pPr>
          </w:p>
        </w:tc>
      </w:tr>
      <w:tr w:rsidR="00975823" w:rsidRPr="00B85364" w:rsidTr="00975823">
        <w:trPr>
          <w:trHeight w:val="144"/>
          <w:tblCellSpacing w:w="20" w:type="nil"/>
        </w:trPr>
        <w:tc>
          <w:tcPr>
            <w:tcW w:w="771" w:type="dxa"/>
            <w:tcMar>
              <w:top w:w="50" w:type="dxa"/>
              <w:left w:w="100" w:type="dxa"/>
            </w:tcMar>
            <w:vAlign w:val="center"/>
          </w:tcPr>
          <w:p w:rsidR="00975823" w:rsidRPr="00FD66A3" w:rsidRDefault="00975823">
            <w:pPr>
              <w:spacing w:after="0"/>
              <w:rPr>
                <w:lang w:val="ru-RU"/>
              </w:rPr>
            </w:pPr>
            <w:r w:rsidRPr="00FD66A3">
              <w:rPr>
                <w:rFonts w:ascii="Times New Roman" w:hAnsi="Times New Roman"/>
                <w:color w:val="000000"/>
                <w:sz w:val="24"/>
                <w:lang w:val="ru-RU"/>
              </w:rPr>
              <w:t>94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9214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95</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433523">
            <w:pPr>
              <w:spacing w:after="0"/>
              <w:ind w:left="135"/>
            </w:pPr>
            <w:hyperlink r:id="rId114">
              <w:r w:rsidR="00DE0287">
                <w:rPr>
                  <w:rFonts w:ascii="Times New Roman" w:hAnsi="Times New Roman"/>
                  <w:color w:val="0000FF"/>
                  <w:u w:val="single"/>
                </w:rPr>
                <w:t>https://infourok.ru/prezentaciya-k-uroku-biologii-tema-uchenie-n-i-vavilova-o-centrah-mnogoobraziya-i-proishozhdeniya-kulturnyh-rastenij-5048902.html</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96</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9214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97</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Сохранение, изучение и использование генетических ресурсов</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98</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99</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Основные направления синтетической биологии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RPr="00B85364"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100</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Хромосомная и генная инженерия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101</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Медицинские биотехнологии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102</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 xml:space="preserve">Резервный урок. Повторение, обобщение, систематизация знаний </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0" w:type="auto"/>
            <w:gridSpan w:val="2"/>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975823" w:rsidRDefault="00975823"/>
        </w:tc>
      </w:tr>
    </w:tbl>
    <w:p w:rsidR="00CC0688" w:rsidRDefault="00CC0688">
      <w:pPr>
        <w:sectPr w:rsidR="00CC0688" w:rsidSect="00DF2AAF">
          <w:pgSz w:w="16383" w:h="11906" w:orient="landscape"/>
          <w:pgMar w:top="567" w:right="850" w:bottom="426" w:left="1701" w:header="720" w:footer="720" w:gutter="0"/>
          <w:cols w:space="720"/>
        </w:sectPr>
      </w:pPr>
    </w:p>
    <w:p w:rsidR="00CC0688" w:rsidRDefault="008E206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3589"/>
        <w:gridCol w:w="1076"/>
        <w:gridCol w:w="1841"/>
        <w:gridCol w:w="1910"/>
        <w:gridCol w:w="1347"/>
        <w:gridCol w:w="3456"/>
      </w:tblGrid>
      <w:tr w:rsidR="00CC0688">
        <w:trPr>
          <w:trHeight w:val="144"/>
          <w:tblCellSpacing w:w="20" w:type="nil"/>
        </w:trPr>
        <w:tc>
          <w:tcPr>
            <w:tcW w:w="444"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3344"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Тема урока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Дата изучения </w:t>
            </w:r>
          </w:p>
          <w:p w:rsidR="00CC0688" w:rsidRDefault="00CC0688">
            <w:pPr>
              <w:spacing w:after="0"/>
              <w:ind w:left="135"/>
            </w:pPr>
          </w:p>
        </w:tc>
        <w:tc>
          <w:tcPr>
            <w:tcW w:w="1915"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778"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467"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57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Эволюционная теория Ч. Дарвина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6D1BF3">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19">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20</w:t>
              </w:r>
              <w:r w:rsidRPr="00E54AD8">
                <w:rPr>
                  <w:rFonts w:ascii="Times New Roman" w:hAnsi="Times New Roman" w:cs="Times New Roman"/>
                  <w:color w:val="0000FF"/>
                  <w:sz w:val="24"/>
                  <w:szCs w:val="24"/>
                  <w:u w:val="single"/>
                </w:rPr>
                <w:t>e</w:t>
              </w:r>
            </w:hyperlink>
          </w:p>
          <w:p w:rsidR="006D1BF3" w:rsidRPr="00E54AD8" w:rsidRDefault="00433523">
            <w:pPr>
              <w:spacing w:after="0"/>
              <w:ind w:left="135"/>
              <w:rPr>
                <w:rFonts w:ascii="Times New Roman" w:hAnsi="Times New Roman" w:cs="Times New Roman"/>
                <w:sz w:val="24"/>
                <w:szCs w:val="24"/>
                <w:lang w:val="ru-RU"/>
              </w:rPr>
            </w:pPr>
            <w:hyperlink r:id="rId120">
              <w:r w:rsidR="006D1BF3" w:rsidRPr="00E54AD8">
                <w:rPr>
                  <w:rFonts w:ascii="Times New Roman" w:hAnsi="Times New Roman" w:cs="Times New Roman"/>
                  <w:color w:val="0000FF"/>
                  <w:sz w:val="24"/>
                  <w:szCs w:val="24"/>
                  <w:u w:val="single"/>
                </w:rPr>
                <w:t>https</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m</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edsoo</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ru</w:t>
              </w:r>
              <w:r w:rsidR="006D1BF3" w:rsidRPr="00E54AD8">
                <w:rPr>
                  <w:rFonts w:ascii="Times New Roman" w:hAnsi="Times New Roman" w:cs="Times New Roman"/>
                  <w:color w:val="0000FF"/>
                  <w:sz w:val="24"/>
                  <w:szCs w:val="24"/>
                  <w:u w:val="single"/>
                  <w:lang w:val="ru-RU"/>
                </w:rPr>
                <w:t>/863</w:t>
              </w:r>
              <w:r w:rsidR="006D1BF3" w:rsidRPr="00E54AD8">
                <w:rPr>
                  <w:rFonts w:ascii="Times New Roman" w:hAnsi="Times New Roman" w:cs="Times New Roman"/>
                  <w:color w:val="0000FF"/>
                  <w:sz w:val="24"/>
                  <w:szCs w:val="24"/>
                  <w:u w:val="single"/>
                </w:rPr>
                <w:t>e</w:t>
              </w:r>
              <w:r w:rsidR="006D1BF3" w:rsidRPr="00E54AD8">
                <w:rPr>
                  <w:rFonts w:ascii="Times New Roman" w:hAnsi="Times New Roman" w:cs="Times New Roman"/>
                  <w:color w:val="0000FF"/>
                  <w:sz w:val="24"/>
                  <w:szCs w:val="24"/>
                  <w:u w:val="single"/>
                  <w:lang w:val="ru-RU"/>
                </w:rPr>
                <w:t>9570</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21" w:history="1">
              <w:r w:rsidR="006D1BF3" w:rsidRPr="00E54AD8">
                <w:rPr>
                  <w:rStyle w:val="ab"/>
                  <w:rFonts w:ascii="Times New Roman" w:hAnsi="Times New Roman" w:cs="Times New Roman"/>
                  <w:sz w:val="24"/>
                  <w:szCs w:val="24"/>
                </w:rPr>
                <w:t>https://infourok.ru/prezentaciya-po-biologii-na-temu-uchenie-c</w:t>
              </w:r>
            </w:hyperlink>
            <w:r w:rsidR="006D1BF3" w:rsidRPr="00E54AD8">
              <w:rPr>
                <w:rFonts w:ascii="Times New Roman" w:hAnsi="Times New Roman" w:cs="Times New Roman"/>
                <w:sz w:val="24"/>
                <w:szCs w:val="24"/>
              </w:rPr>
              <w:t xml:space="preserve"> </w:t>
            </w: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da</w:t>
              </w:r>
              <w:r w:rsidRPr="00E54AD8">
                <w:rPr>
                  <w:rFonts w:ascii="Times New Roman" w:hAnsi="Times New Roman" w:cs="Times New Roman"/>
                  <w:color w:val="0000FF"/>
                  <w:sz w:val="24"/>
                  <w:szCs w:val="24"/>
                  <w:u w:val="single"/>
                  <w:lang w:val="ru-RU"/>
                </w:rPr>
                <w:t>4</w:t>
              </w:r>
            </w:hyperlink>
          </w:p>
          <w:p w:rsidR="00B37AFA" w:rsidRPr="00E54AD8" w:rsidRDefault="00433523">
            <w:pPr>
              <w:spacing w:after="0"/>
              <w:ind w:left="135"/>
              <w:rPr>
                <w:rFonts w:ascii="Times New Roman" w:hAnsi="Times New Roman" w:cs="Times New Roman"/>
                <w:sz w:val="24"/>
                <w:szCs w:val="24"/>
                <w:lang w:val="ru-RU"/>
              </w:rPr>
            </w:pPr>
            <w:hyperlink r:id="rId123" w:history="1">
              <w:r w:rsidR="00B37AFA" w:rsidRPr="00E54AD8">
                <w:rPr>
                  <w:rStyle w:val="ab"/>
                  <w:rFonts w:ascii="Times New Roman" w:hAnsi="Times New Roman" w:cs="Times New Roman"/>
                  <w:sz w:val="24"/>
                  <w:szCs w:val="24"/>
                  <w:lang w:val="ru-RU"/>
                </w:rPr>
                <w:t>https://infourok.ru/prezentaciya-po-biologii-na-temu-borba-za-</w:t>
              </w:r>
            </w:hyperlink>
            <w:r w:rsidR="00B37AFA" w:rsidRPr="00E54AD8">
              <w:rPr>
                <w:rFonts w:ascii="Times New Roman" w:hAnsi="Times New Roman" w:cs="Times New Roman"/>
                <w:sz w:val="24"/>
                <w:szCs w:val="24"/>
                <w:lang w:val="ru-RU"/>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Формирование синтетической теории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Этапы эволюционного процесса: микроэволюция и макроэволюция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24" w:history="1">
              <w:r w:rsidR="006D1BF3" w:rsidRPr="00E54AD8">
                <w:rPr>
                  <w:rStyle w:val="ab"/>
                  <w:rFonts w:ascii="Times New Roman" w:hAnsi="Times New Roman" w:cs="Times New Roman"/>
                  <w:sz w:val="24"/>
                  <w:szCs w:val="24"/>
                </w:rPr>
                <w:t>https://infourok.ru/prezentaciya-po-biologii-klass-po-teme-vid-k</w:t>
              </w:r>
            </w:hyperlink>
            <w:r w:rsidR="006D1BF3"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Популяция — элементарная единица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25" w:history="1">
              <w:r w:rsidR="006D1BF3" w:rsidRPr="00E54AD8">
                <w:rPr>
                  <w:rStyle w:val="ab"/>
                  <w:rFonts w:ascii="Times New Roman" w:hAnsi="Times New Roman" w:cs="Times New Roman"/>
                  <w:sz w:val="24"/>
                  <w:szCs w:val="24"/>
                </w:rPr>
                <w:t>https://infourok.ru/prezentaciya-k-uroku-biologii-v-klasse-na-te</w:t>
              </w:r>
            </w:hyperlink>
            <w:r w:rsidR="006D1BF3"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Элементарные факторы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ed</w:t>
              </w:r>
              <w:r w:rsidRPr="00E54AD8">
                <w:rPr>
                  <w:rFonts w:ascii="Times New Roman" w:hAnsi="Times New Roman" w:cs="Times New Roman"/>
                  <w:color w:val="0000FF"/>
                  <w:sz w:val="24"/>
                  <w:szCs w:val="24"/>
                  <w:u w:val="single"/>
                  <w:lang w:val="ru-RU"/>
                </w:rPr>
                <w:t>0</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Половой отбор</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27" w:history="1">
              <w:r w:rsidR="00B37AFA" w:rsidRPr="00E54AD8">
                <w:rPr>
                  <w:rStyle w:val="ab"/>
                  <w:rFonts w:ascii="Times New Roman" w:hAnsi="Times New Roman" w:cs="Times New Roman"/>
                  <w:sz w:val="24"/>
                  <w:szCs w:val="24"/>
                </w:rPr>
                <w:t>https://infourok.ru/prezentaciya-po-biologii-na-temu-prispos</w:t>
              </w:r>
            </w:hyperlink>
            <w:r w:rsidR="00B37AFA" w:rsidRPr="00E54AD8">
              <w:rPr>
                <w:rFonts w:ascii="Times New Roman" w:hAnsi="Times New Roman" w:cs="Times New Roman"/>
                <w:sz w:val="24"/>
                <w:szCs w:val="24"/>
              </w:rPr>
              <w:t xml:space="preserve"> </w:t>
            </w: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3344"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8">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fde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Структура вида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Видообразование как результат микроэволюции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29" w:history="1">
              <w:r w:rsidR="00B37AFA" w:rsidRPr="00E54AD8">
                <w:rPr>
                  <w:rStyle w:val="ab"/>
                  <w:rFonts w:ascii="Times New Roman" w:hAnsi="Times New Roman" w:cs="Times New Roman"/>
                  <w:sz w:val="24"/>
                  <w:szCs w:val="24"/>
                </w:rPr>
                <w:t>https://infourok.ru/prezentaciya-po-biologii-na-temu-vidoobraz</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Связь микроэволюции и эпидемиологии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30" w:history="1">
              <w:r w:rsidR="00B37AFA" w:rsidRPr="00E54AD8">
                <w:rPr>
                  <w:rStyle w:val="ab"/>
                  <w:rFonts w:ascii="Times New Roman" w:hAnsi="Times New Roman" w:cs="Times New Roman"/>
                  <w:sz w:val="24"/>
                  <w:szCs w:val="24"/>
                </w:rPr>
                <w:t>https://infourok.ru/prezentaciya-po-biologii-na-temu-makroe</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Биогеографические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Общие закономерности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31" w:history="1">
              <w:r w:rsidR="00B37AFA" w:rsidRPr="00E54AD8">
                <w:rPr>
                  <w:rStyle w:val="ab"/>
                  <w:rFonts w:ascii="Times New Roman" w:hAnsi="Times New Roman" w:cs="Times New Roman"/>
                  <w:sz w:val="24"/>
                  <w:szCs w:val="24"/>
                </w:rPr>
                <w:t>https://infourok.ru/prezentaciya-po-biologii-puti-dostizheniya-</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32" w:history="1">
              <w:r w:rsidR="00B37AFA" w:rsidRPr="00E54AD8">
                <w:rPr>
                  <w:rStyle w:val="ab"/>
                  <w:rFonts w:ascii="Times New Roman" w:hAnsi="Times New Roman" w:cs="Times New Roman"/>
                  <w:sz w:val="24"/>
                  <w:szCs w:val="24"/>
                </w:rPr>
                <w:t>https://infourok.ru/prezentaciya-po-biologii-pravila-evolyucii-</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33" w:history="1">
              <w:r w:rsidR="00B37AFA" w:rsidRPr="00E54AD8">
                <w:rPr>
                  <w:rStyle w:val="ab"/>
                  <w:rFonts w:ascii="Times New Roman" w:hAnsi="Times New Roman" w:cs="Times New Roman"/>
                  <w:sz w:val="24"/>
                  <w:szCs w:val="24"/>
                </w:rPr>
                <w:t>https://infourok.ru/prezentaciya-po-biologii-na-temu-istoriya</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этапы неорганической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a</w:t>
              </w:r>
              <w:r w:rsidRPr="00E54AD8">
                <w:rPr>
                  <w:rFonts w:ascii="Times New Roman" w:hAnsi="Times New Roman" w:cs="Times New Roman"/>
                  <w:color w:val="0000FF"/>
                  <w:sz w:val="24"/>
                  <w:szCs w:val="24"/>
                  <w:u w:val="single"/>
                  <w:lang w:val="ru-RU"/>
                </w:rPr>
                <w:t>6</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Гипотезы зарождения жизни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a</w:t>
              </w:r>
              <w:r w:rsidRPr="00E54AD8">
                <w:rPr>
                  <w:rFonts w:ascii="Times New Roman" w:hAnsi="Times New Roman" w:cs="Times New Roman"/>
                  <w:color w:val="0000FF"/>
                  <w:sz w:val="24"/>
                  <w:szCs w:val="24"/>
                  <w:u w:val="single"/>
                  <w:lang w:val="ru-RU"/>
                </w:rPr>
                <w:t>6</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6</w:t>
              </w:r>
              <w:r w:rsidRPr="00E54AD8">
                <w:rPr>
                  <w:rFonts w:ascii="Times New Roman" w:hAnsi="Times New Roman" w:cs="Times New Roman"/>
                  <w:color w:val="0000FF"/>
                  <w:sz w:val="24"/>
                  <w:szCs w:val="24"/>
                  <w:u w:val="single"/>
                </w:rPr>
                <w:t>be</w:t>
              </w:r>
            </w:hyperlink>
            <w:r w:rsidRPr="00E54AD8">
              <w:rPr>
                <w:rFonts w:ascii="Times New Roman" w:hAnsi="Times New Roman" w:cs="Times New Roman"/>
                <w:color w:val="000000"/>
                <w:sz w:val="24"/>
                <w:szCs w:val="24"/>
                <w:lang w:val="ru-RU"/>
              </w:rPr>
              <w:t xml:space="preserve"> </w:t>
            </w:r>
            <w:hyperlink r:id="rId13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infourok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prezentaciya</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biologii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uroku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razvitie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zhizni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v</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arhejskoj</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proterozojskoj</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erah</w:t>
              </w:r>
              <w:r w:rsidRPr="00E54AD8">
                <w:rPr>
                  <w:rFonts w:ascii="Times New Roman" w:hAnsi="Times New Roman" w:cs="Times New Roman"/>
                  <w:color w:val="0000FF"/>
                  <w:sz w:val="24"/>
                  <w:szCs w:val="24"/>
                  <w:u w:val="single"/>
                  <w:lang w:val="ru-RU"/>
                </w:rPr>
                <w:t>-4065812.</w:t>
              </w:r>
              <w:r w:rsidRPr="00E54AD8">
                <w:rPr>
                  <w:rFonts w:ascii="Times New Roman" w:hAnsi="Times New Roman" w:cs="Times New Roman"/>
                  <w:color w:val="0000FF"/>
                  <w:sz w:val="24"/>
                  <w:szCs w:val="24"/>
                  <w:u w:val="single"/>
                </w:rPr>
                <w:t>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Начальные этапы органической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Эволюция эукариот</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4E0486">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38" w:history="1">
              <w:r w:rsidR="00B37AFA" w:rsidRPr="00E54AD8">
                <w:rPr>
                  <w:rStyle w:val="ab"/>
                  <w:rFonts w:ascii="Times New Roman" w:hAnsi="Times New Roman" w:cs="Times New Roman"/>
                  <w:sz w:val="24"/>
                  <w:szCs w:val="24"/>
                </w:rPr>
                <w:t>https://infourok.ru/prezentaciya-razvitie-zhizni-v-paleozojskuyu</w:t>
              </w:r>
            </w:hyperlink>
            <w:r w:rsidR="00B37AFA" w:rsidRPr="00E54AD8">
              <w:rPr>
                <w:rFonts w:ascii="Times New Roman" w:hAnsi="Times New Roman" w:cs="Times New Roman"/>
                <w:sz w:val="24"/>
                <w:szCs w:val="24"/>
              </w:rPr>
              <w:t xml:space="preserve"> </w:t>
            </w:r>
          </w:p>
          <w:p w:rsidR="004E0486" w:rsidRPr="009A4CCF" w:rsidRDefault="00433523">
            <w:pPr>
              <w:spacing w:after="0"/>
              <w:ind w:left="135"/>
              <w:rPr>
                <w:rFonts w:ascii="Times New Roman" w:hAnsi="Times New Roman" w:cs="Times New Roman"/>
                <w:sz w:val="24"/>
                <w:szCs w:val="24"/>
              </w:rPr>
            </w:pPr>
            <w:hyperlink r:id="rId139" w:history="1">
              <w:r w:rsidR="004E0486" w:rsidRPr="009A4CCF">
                <w:rPr>
                  <w:rStyle w:val="ab"/>
                  <w:rFonts w:ascii="Times New Roman" w:hAnsi="Times New Roman" w:cs="Times New Roman"/>
                  <w:sz w:val="24"/>
                  <w:szCs w:val="24"/>
                </w:rPr>
                <w:t>https://infourok.ru/prezentaciya-razvitie-zhizni-v-paleozojskuyu</w:t>
              </w:r>
            </w:hyperlink>
            <w:r w:rsidR="004E0486" w:rsidRPr="009A4CCF">
              <w:rPr>
                <w:rFonts w:ascii="Times New Roman" w:hAnsi="Times New Roman" w:cs="Times New Roman"/>
                <w:sz w:val="24"/>
                <w:szCs w:val="24"/>
              </w:rPr>
              <w:t xml:space="preserve"> </w:t>
            </w: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0">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8</w:t>
              </w:r>
              <w:r w:rsidRPr="00E54AD8">
                <w:rPr>
                  <w:rFonts w:ascii="Times New Roman" w:hAnsi="Times New Roman" w:cs="Times New Roman"/>
                  <w:color w:val="0000FF"/>
                  <w:sz w:val="24"/>
                  <w:szCs w:val="24"/>
                  <w:u w:val="single"/>
                </w:rPr>
                <w:t>bc</w:t>
              </w:r>
            </w:hyperlink>
            <w:r w:rsidRPr="00E54AD8">
              <w:rPr>
                <w:rFonts w:ascii="Times New Roman" w:hAnsi="Times New Roman" w:cs="Times New Roman"/>
                <w:color w:val="000000"/>
                <w:sz w:val="24"/>
                <w:szCs w:val="24"/>
                <w:lang w:val="ru-RU"/>
              </w:rPr>
              <w:t xml:space="preserve"> </w:t>
            </w:r>
            <w:hyperlink r:id="rId141">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infourok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prezentaciya</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biologii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razvitie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zhizni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v</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kaynozoyskoy</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ere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klass</w:t>
              </w:r>
              <w:r w:rsidRPr="00E54AD8">
                <w:rPr>
                  <w:rFonts w:ascii="Times New Roman" w:hAnsi="Times New Roman" w:cs="Times New Roman"/>
                  <w:color w:val="0000FF"/>
                  <w:sz w:val="24"/>
                  <w:szCs w:val="24"/>
                  <w:u w:val="single"/>
                  <w:lang w:val="ru-RU"/>
                </w:rPr>
                <w:t>-1388481.</w:t>
              </w:r>
              <w:r w:rsidRPr="00E54AD8">
                <w:rPr>
                  <w:rFonts w:ascii="Times New Roman" w:hAnsi="Times New Roman" w:cs="Times New Roman"/>
                  <w:color w:val="0000FF"/>
                  <w:sz w:val="24"/>
                  <w:szCs w:val="24"/>
                  <w:u w:val="single"/>
                </w:rPr>
                <w:t>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6D1BF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6D1BF3">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Развитие жизни на Земле по эрам и периодам</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Современная система органического прошлого</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48</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систематические группы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Антропология — наука о человеке</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rsidP="0078391E">
            <w:pPr>
              <w:spacing w:after="0"/>
              <w:ind w:left="135"/>
              <w:rPr>
                <w:rFonts w:ascii="Times New Roman" w:hAnsi="Times New Roman" w:cs="Times New Roman"/>
                <w:sz w:val="24"/>
                <w:szCs w:val="24"/>
              </w:rPr>
            </w:pPr>
            <w:hyperlink r:id="rId144">
              <w:r w:rsidR="004E0486" w:rsidRPr="00E54AD8">
                <w:rPr>
                  <w:rFonts w:ascii="Times New Roman" w:hAnsi="Times New Roman" w:cs="Times New Roman"/>
                  <w:color w:val="0000FF"/>
                  <w:sz w:val="24"/>
                  <w:szCs w:val="24"/>
                  <w:u w:val="single"/>
                </w:rPr>
                <w:t>https://infourok.ru/prezentaciya-po-biologii-na-temu-drevnie-lyudi-klass-3896148.html</w:t>
              </w:r>
            </w:hyperlink>
            <w:r w:rsidR="004E0486" w:rsidRPr="00E54AD8">
              <w:rPr>
                <w:rFonts w:ascii="Times New Roman" w:hAnsi="Times New Roman" w:cs="Times New Roman"/>
                <w:color w:val="000000"/>
                <w:sz w:val="24"/>
                <w:szCs w:val="24"/>
              </w:rPr>
              <w:t xml:space="preserve"> </w:t>
            </w:r>
            <w:hyperlink r:id="rId145">
              <w:r w:rsidR="004E0486" w:rsidRPr="00E54AD8">
                <w:rPr>
                  <w:rFonts w:ascii="Times New Roman" w:hAnsi="Times New Roman" w:cs="Times New Roman"/>
                  <w:color w:val="0000FF"/>
                  <w:sz w:val="24"/>
                  <w:szCs w:val="24"/>
                  <w:u w:val="single"/>
                </w:rPr>
                <w:t>https://infourok.ru/prezentaciya-po-biologii-dlya-klassa-na-temu-proishozhdenie-cheloveka-907547.html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CC0688">
            <w:pPr>
              <w:spacing w:after="0"/>
              <w:ind w:left="135"/>
            </w:pP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Движущие силы антропогенеза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ead</w:t>
              </w:r>
              <w:r w:rsidRPr="00E54AD8">
                <w:rPr>
                  <w:rFonts w:ascii="Times New Roman" w:hAnsi="Times New Roman" w:cs="Times New Roman"/>
                  <w:color w:val="0000FF"/>
                  <w:sz w:val="24"/>
                  <w:szCs w:val="24"/>
                  <w:u w:val="single"/>
                  <w:lang w:val="ru-RU"/>
                </w:rPr>
                <w:t>44</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Соотношение биологических и социальных факторов в антропогенезе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rPr>
                <w:rFonts w:ascii="Times New Roman" w:hAnsi="Times New Roman" w:cs="Times New Roman"/>
                <w:sz w:val="24"/>
                <w:szCs w:val="24"/>
                <w:lang w:val="ru-RU"/>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стадии антропогенеза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Палеогенетика и палеогеномика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Эволюция современного человека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8">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9">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eaea</w:t>
              </w:r>
              <w:r w:rsidRPr="00E54AD8">
                <w:rPr>
                  <w:rFonts w:ascii="Times New Roman" w:hAnsi="Times New Roman" w:cs="Times New Roman"/>
                  <w:color w:val="0000FF"/>
                  <w:sz w:val="24"/>
                  <w:szCs w:val="24"/>
                  <w:u w:val="single"/>
                  <w:lang w:val="ru-RU"/>
                </w:rPr>
                <w:t>2</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Междисциплинарные методы антропологии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Зарождение и развитие экологии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50">
              <w:r w:rsidR="003B1A79" w:rsidRPr="00E54AD8">
                <w:rPr>
                  <w:rFonts w:ascii="Times New Roman" w:hAnsi="Times New Roman" w:cs="Times New Roman"/>
                  <w:color w:val="0000FF"/>
                  <w:sz w:val="24"/>
                  <w:szCs w:val="24"/>
                  <w:u w:val="single"/>
                </w:rPr>
                <w:t>https://infourok.ru/prezentaciya-po-biologii-v-11-klasse-na-temu-ekologicheskie-faktory-4269254.html</w:t>
              </w:r>
            </w:hyperlink>
            <w:r w:rsidR="003B1A79" w:rsidRPr="00E54AD8">
              <w:rPr>
                <w:rFonts w:ascii="Times New Roman" w:hAnsi="Times New Roman" w:cs="Times New Roman"/>
                <w:color w:val="000000"/>
                <w:sz w:val="24"/>
                <w:szCs w:val="24"/>
              </w:rPr>
              <w:t xml:space="preserve"> </w:t>
            </w:r>
            <w:hyperlink r:id="rId151">
              <w:r w:rsidR="003B1A79" w:rsidRPr="00E54AD8">
                <w:rPr>
                  <w:rFonts w:ascii="Times New Roman" w:hAnsi="Times New Roman" w:cs="Times New Roman"/>
                  <w:color w:val="0000FF"/>
                  <w:sz w:val="24"/>
                  <w:szCs w:val="24"/>
                  <w:u w:val="single"/>
                </w:rPr>
                <w:t>https://infourok.ru/prezentaciya-po-ekologii-na-temu-ekologiya-klass-1821846.html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факторы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eafec</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Среды обитания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eafec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Биологические ритмы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Жизненные формы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Биотические факторы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348</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характеристики популяции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58" w:history="1">
              <w:r w:rsidR="003B1A79" w:rsidRPr="00E54AD8">
                <w:rPr>
                  <w:rStyle w:val="ab"/>
                  <w:rFonts w:ascii="Times New Roman" w:hAnsi="Times New Roman" w:cs="Times New Roman"/>
                  <w:sz w:val="24"/>
                  <w:szCs w:val="24"/>
                </w:rPr>
                <w:t>https://infourok.ru/prezentaciya-po-biologii-na-temu-harakter</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59" w:history="1">
              <w:r w:rsidR="003B1A79" w:rsidRPr="00E54AD8">
                <w:rPr>
                  <w:rStyle w:val="ab"/>
                  <w:rFonts w:ascii="Times New Roman" w:hAnsi="Times New Roman" w:cs="Times New Roman"/>
                  <w:sz w:val="24"/>
                  <w:szCs w:val="24"/>
                </w:rPr>
                <w:t>https://edupres.ru/prezentatsii-po-biologii/11-klass/file/22741-d</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Экологическая структура популяции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Динамика популяции и её регуляция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60" w:history="1">
              <w:r w:rsidR="003B1A79" w:rsidRPr="00E54AD8">
                <w:rPr>
                  <w:rStyle w:val="ab"/>
                  <w:rFonts w:ascii="Times New Roman" w:hAnsi="Times New Roman" w:cs="Times New Roman"/>
                  <w:sz w:val="24"/>
                  <w:szCs w:val="24"/>
                </w:rPr>
                <w:t>https://edupres.ru/prezentatsii-po-biologii/11-klass/file/22741-d</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Кривые роста численности популяции. Кривые выживания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61" w:history="1">
              <w:r w:rsidR="003B1A79" w:rsidRPr="00E54AD8">
                <w:rPr>
                  <w:rStyle w:val="ab"/>
                  <w:rFonts w:ascii="Times New Roman" w:hAnsi="Times New Roman" w:cs="Times New Roman"/>
                  <w:sz w:val="24"/>
                  <w:szCs w:val="24"/>
                </w:rPr>
                <w:t>https://infourok.ru/prezentaciya-po-biologii-na-temu-mestoo</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Вид как система популяций</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Сообщество организмов — биоценоз</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46</w:t>
              </w:r>
              <w:r w:rsidRPr="00E54AD8">
                <w:rPr>
                  <w:rFonts w:ascii="Times New Roman" w:hAnsi="Times New Roman" w:cs="Times New Roman"/>
                  <w:color w:val="0000FF"/>
                  <w:sz w:val="24"/>
                  <w:szCs w:val="24"/>
                  <w:u w:val="single"/>
                </w:rPr>
                <w:t>a</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Экосистема как открытая система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46</w:t>
              </w:r>
              <w:r w:rsidRPr="00E54AD8">
                <w:rPr>
                  <w:rFonts w:ascii="Times New Roman" w:hAnsi="Times New Roman" w:cs="Times New Roman"/>
                  <w:color w:val="0000FF"/>
                  <w:sz w:val="24"/>
                  <w:szCs w:val="24"/>
                  <w:u w:val="single"/>
                </w:rPr>
                <w:t>a</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74</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показатели экосистемы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fa</w:t>
              </w:r>
            </w:hyperlink>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пирамиды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fa</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Изменения сообществ — сукцессии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66" w:history="1">
              <w:r w:rsidR="005462D8" w:rsidRPr="00E54AD8">
                <w:rPr>
                  <w:rStyle w:val="ab"/>
                  <w:rFonts w:ascii="Times New Roman" w:hAnsi="Times New Roman" w:cs="Times New Roman"/>
                  <w:sz w:val="24"/>
                  <w:szCs w:val="24"/>
                </w:rPr>
                <w:t>https://infourok.ru/prezentaciya-sukcessiyak-uroku-biologii-</w:t>
              </w:r>
            </w:hyperlink>
            <w:r w:rsidR="005462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77</w:t>
            </w:r>
          </w:p>
        </w:tc>
        <w:tc>
          <w:tcPr>
            <w:tcW w:w="3344"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rsidP="0078391E">
            <w:pPr>
              <w:spacing w:after="0"/>
              <w:ind w:left="135"/>
              <w:rPr>
                <w:rFonts w:ascii="Times New Roman" w:hAnsi="Times New Roman" w:cs="Times New Roman"/>
                <w:sz w:val="24"/>
                <w:szCs w:val="24"/>
              </w:rPr>
            </w:pPr>
            <w:hyperlink r:id="rId167">
              <w:r w:rsidR="005462D8" w:rsidRPr="00E54AD8">
                <w:rPr>
                  <w:rFonts w:ascii="Times New Roman" w:hAnsi="Times New Roman" w:cs="Times New Roman"/>
                  <w:color w:val="0000FF"/>
                  <w:sz w:val="24"/>
                  <w:szCs w:val="24"/>
                  <w:u w:val="single"/>
                </w:rPr>
                <w:t>https://infourok.ru/prezentaciya-po-biologii-soobshestva-i-ekosistemy-11-klass-5080886.html</w:t>
              </w:r>
            </w:hyperlink>
            <w:r w:rsidR="005462D8" w:rsidRPr="00E54AD8">
              <w:rPr>
                <w:rFonts w:ascii="Times New Roman" w:hAnsi="Times New Roman" w:cs="Times New Roman"/>
                <w:color w:val="000000"/>
                <w:sz w:val="24"/>
                <w:szCs w:val="24"/>
              </w:rPr>
              <w:t xml:space="preserve"> </w:t>
            </w:r>
            <w:hyperlink r:id="rId168">
              <w:r w:rsidR="005462D8" w:rsidRPr="00E54AD8">
                <w:rPr>
                  <w:rFonts w:ascii="Times New Roman" w:hAnsi="Times New Roman" w:cs="Times New Roman"/>
                  <w:color w:val="0000FF"/>
                  <w:sz w:val="24"/>
                  <w:szCs w:val="24"/>
                  <w:u w:val="single"/>
                </w:rPr>
                <w:t>https://infourok.ru/prezentaciya-na-temu-ekosistemi-klass-2922369.html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Антропогенные экосистемы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69" w:history="1">
              <w:r w:rsidR="005462D8" w:rsidRPr="00E54AD8">
                <w:rPr>
                  <w:rStyle w:val="ab"/>
                  <w:rFonts w:ascii="Times New Roman" w:hAnsi="Times New Roman" w:cs="Times New Roman"/>
                  <w:sz w:val="24"/>
                  <w:szCs w:val="24"/>
                </w:rPr>
                <w:t>https://infourok.ru/prezentaciya-na-temu-antropogennye-eko</w:t>
              </w:r>
            </w:hyperlink>
            <w:r w:rsidR="005462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Урбоэкосистемы. Практическая работа «Изучение и описание урбоэкосистемы»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rsidP="0078391E">
            <w:pPr>
              <w:spacing w:after="0"/>
              <w:ind w:left="135"/>
              <w:rPr>
                <w:rFonts w:ascii="Times New Roman" w:hAnsi="Times New Roman" w:cs="Times New Roman"/>
                <w:sz w:val="24"/>
                <w:szCs w:val="24"/>
              </w:rPr>
            </w:pPr>
            <w:hyperlink r:id="rId170" w:history="1">
              <w:r w:rsidR="00E54AD8" w:rsidRPr="00E54AD8">
                <w:rPr>
                  <w:rStyle w:val="ab"/>
                  <w:rFonts w:ascii="Times New Roman" w:hAnsi="Times New Roman" w:cs="Times New Roman"/>
                  <w:sz w:val="24"/>
                  <w:szCs w:val="24"/>
                </w:rPr>
                <w:t>https://infourok.ru/prezentaciya-na-temu-antropogennye-eko</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Биосфера — общепланетарная оболочка Земли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1">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Учение В. И. Вернадского о биосфере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72" w:history="1">
              <w:r w:rsidR="00E54AD8" w:rsidRPr="00E54AD8">
                <w:rPr>
                  <w:rStyle w:val="ab"/>
                  <w:rFonts w:ascii="Times New Roman" w:hAnsi="Times New Roman" w:cs="Times New Roman"/>
                  <w:sz w:val="24"/>
                  <w:szCs w:val="24"/>
                </w:rPr>
                <w:t>https://infourok.ru/prezentaciya-na-temu-uchenie-v-i-vernad</w:t>
              </w:r>
            </w:hyperlink>
            <w:r w:rsidR="00E54AD8" w:rsidRPr="00E54AD8">
              <w:rPr>
                <w:rFonts w:ascii="Times New Roman" w:hAnsi="Times New Roman" w:cs="Times New Roman"/>
                <w:sz w:val="24"/>
                <w:szCs w:val="24"/>
              </w:rPr>
              <w:t xml:space="preserve"> </w:t>
            </w: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существования биосферы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ebd</w:t>
              </w:r>
              <w:r w:rsidRPr="00E54AD8">
                <w:rPr>
                  <w:rFonts w:ascii="Times New Roman" w:hAnsi="Times New Roman" w:cs="Times New Roman"/>
                  <w:color w:val="0000FF"/>
                  <w:sz w:val="24"/>
                  <w:szCs w:val="24"/>
                  <w:u w:val="single"/>
                  <w:lang w:val="ru-RU"/>
                </w:rPr>
                <w:t>16</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74" w:history="1">
              <w:r w:rsidR="00E54AD8" w:rsidRPr="00E54AD8">
                <w:rPr>
                  <w:rStyle w:val="ab"/>
                  <w:rFonts w:ascii="Times New Roman" w:hAnsi="Times New Roman" w:cs="Times New Roman"/>
                  <w:sz w:val="24"/>
                  <w:szCs w:val="24"/>
                </w:rPr>
                <w:t>https://infourok.ru/prezentaciya-po-biologii-na-temu-krugov</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Устойчивость биосферы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Воздействие человека на биосферу</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75" w:history="1">
              <w:r w:rsidR="00E54AD8" w:rsidRPr="00E54AD8">
                <w:rPr>
                  <w:rStyle w:val="ab"/>
                  <w:rFonts w:ascii="Times New Roman" w:hAnsi="Times New Roman" w:cs="Times New Roman"/>
                  <w:sz w:val="24"/>
                  <w:szCs w:val="24"/>
                </w:rPr>
                <w:t>https://infourok.ru/prezentaciya-po-biologii-na-temu-antropog</w:t>
              </w:r>
            </w:hyperlink>
            <w:r w:rsidR="00E54AD8" w:rsidRPr="00E54AD8">
              <w:rPr>
                <w:rFonts w:ascii="Times New Roman" w:hAnsi="Times New Roman" w:cs="Times New Roman"/>
                <w:sz w:val="24"/>
                <w:szCs w:val="24"/>
              </w:rPr>
              <w:t xml:space="preserve"> </w:t>
            </w:r>
          </w:p>
        </w:tc>
      </w:tr>
      <w:tr w:rsidR="00CC0688" w:rsidRPr="00B85364">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Антропогенное воздействие на растительный и животный мир</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eba</w:t>
              </w:r>
              <w:r w:rsidRPr="00E54AD8">
                <w:rPr>
                  <w:rFonts w:ascii="Times New Roman" w:hAnsi="Times New Roman" w:cs="Times New Roman"/>
                  <w:color w:val="0000FF"/>
                  <w:sz w:val="24"/>
                  <w:szCs w:val="24"/>
                  <w:u w:val="single"/>
                  <w:lang w:val="ru-RU"/>
                </w:rPr>
                <w:t>1</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Охрана природы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77" w:history="1">
              <w:r w:rsidR="00E54AD8" w:rsidRPr="00E54AD8">
                <w:rPr>
                  <w:rStyle w:val="ab"/>
                  <w:rFonts w:ascii="Times New Roman" w:hAnsi="Times New Roman" w:cs="Times New Roman"/>
                  <w:sz w:val="24"/>
                  <w:szCs w:val="24"/>
                </w:rPr>
                <w:t>https://infourok.ru/prezentaciya-k-uroku-na-temu-osnovy-rac</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33523">
            <w:pPr>
              <w:spacing w:after="0"/>
              <w:ind w:left="135"/>
              <w:rPr>
                <w:rFonts w:ascii="Times New Roman" w:hAnsi="Times New Roman" w:cs="Times New Roman"/>
                <w:sz w:val="24"/>
                <w:szCs w:val="24"/>
              </w:rPr>
            </w:pPr>
            <w:hyperlink r:id="rId178" w:history="1">
              <w:r w:rsidR="00E54AD8" w:rsidRPr="00E54AD8">
                <w:rPr>
                  <w:rStyle w:val="ab"/>
                  <w:rFonts w:ascii="Times New Roman" w:hAnsi="Times New Roman" w:cs="Times New Roman"/>
                  <w:sz w:val="24"/>
                  <w:szCs w:val="24"/>
                </w:rPr>
                <w:t>https://infourok.ru/prezentaciya-po-biologii-na-temu-ekologi</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«Микроэволюция и её результаты»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C0688" w:rsidRDefault="00CC0688"/>
        </w:tc>
      </w:tr>
    </w:tbl>
    <w:p w:rsidR="00CC0688" w:rsidRDefault="00CC0688">
      <w:pPr>
        <w:sectPr w:rsidR="00CC0688" w:rsidSect="00E54AD8">
          <w:pgSz w:w="16383" w:h="11906" w:orient="landscape"/>
          <w:pgMar w:top="1134" w:right="850" w:bottom="851" w:left="1701" w:header="720" w:footer="720" w:gutter="0"/>
          <w:cols w:space="720"/>
        </w:sectPr>
      </w:pPr>
    </w:p>
    <w:p w:rsidR="00CC0688" w:rsidRPr="00E54AD8" w:rsidRDefault="008E206A">
      <w:pPr>
        <w:spacing w:after="0"/>
        <w:ind w:left="120"/>
        <w:rPr>
          <w:lang w:val="ru-RU"/>
        </w:rPr>
      </w:pPr>
      <w:bookmarkStart w:id="8" w:name="block-13333106"/>
      <w:bookmarkEnd w:id="7"/>
      <w:r w:rsidRPr="00E54AD8">
        <w:rPr>
          <w:rFonts w:ascii="Times New Roman" w:hAnsi="Times New Roman"/>
          <w:b/>
          <w:color w:val="000000"/>
          <w:sz w:val="28"/>
          <w:lang w:val="ru-RU"/>
        </w:rPr>
        <w:t>УЧЕБНО-МЕТОДИЧЕСКОЕ ОБЕСПЕЧЕНИЕ ОБРАЗОВАТЕЛЬНОГО ПРОЦЕССА</w:t>
      </w:r>
    </w:p>
    <w:p w:rsidR="00CC0688" w:rsidRPr="00E54AD8" w:rsidRDefault="008E206A">
      <w:pPr>
        <w:spacing w:after="0" w:line="480" w:lineRule="auto"/>
        <w:ind w:left="120"/>
        <w:rPr>
          <w:lang w:val="ru-RU"/>
        </w:rPr>
      </w:pPr>
      <w:r w:rsidRPr="00E54AD8">
        <w:rPr>
          <w:rFonts w:ascii="Times New Roman" w:hAnsi="Times New Roman"/>
          <w:b/>
          <w:color w:val="000000"/>
          <w:sz w:val="28"/>
          <w:lang w:val="ru-RU"/>
        </w:rPr>
        <w:t>ОБЯЗАТЕЛЬНЫЕ УЧЕБНЫЕ МАТЕРИАЛЫ ДЛЯ УЧЕНИКА</w:t>
      </w:r>
    </w:p>
    <w:p w:rsidR="00CC0688" w:rsidRPr="00117010" w:rsidRDefault="008E206A" w:rsidP="00117010">
      <w:pPr>
        <w:spacing w:after="0" w:line="240" w:lineRule="auto"/>
        <w:ind w:left="120"/>
        <w:rPr>
          <w:sz w:val="28"/>
          <w:szCs w:val="28"/>
          <w:lang w:val="ru-RU"/>
        </w:rPr>
      </w:pPr>
      <w:r w:rsidRPr="00DF2AAF">
        <w:rPr>
          <w:rFonts w:ascii="Times New Roman" w:hAnsi="Times New Roman"/>
          <w:color w:val="000000"/>
          <w:sz w:val="28"/>
          <w:lang w:val="ru-RU"/>
        </w:rPr>
        <w:t>​</w:t>
      </w:r>
      <w:r w:rsidRPr="00117010">
        <w:rPr>
          <w:rFonts w:ascii="Times New Roman" w:hAnsi="Times New Roman"/>
          <w:color w:val="000000"/>
          <w:sz w:val="28"/>
          <w:szCs w:val="28"/>
          <w:lang w:val="ru-RU"/>
        </w:rPr>
        <w:t>‌</w:t>
      </w:r>
      <w:r w:rsidR="00117010" w:rsidRPr="00117010">
        <w:rPr>
          <w:rFonts w:ascii="Times New Roman" w:hAnsi="Times New Roman"/>
          <w:color w:val="000000"/>
          <w:sz w:val="28"/>
          <w:szCs w:val="28"/>
          <w:lang w:val="ru-RU"/>
        </w:rPr>
        <w:t>‌ Биология. 11  класс: Базовый и углубленный уровни: учебник / И.Б. Агафонова ,В.И. Сивоглазов.- М.: Дрофа, 2019. – 256с.:ил.-(Российский учебник).</w:t>
      </w:r>
      <w:r w:rsidRPr="00117010">
        <w:rPr>
          <w:rFonts w:ascii="Times New Roman" w:hAnsi="Times New Roman"/>
          <w:color w:val="000000"/>
          <w:sz w:val="28"/>
          <w:szCs w:val="28"/>
          <w:lang w:val="ru-RU"/>
        </w:rPr>
        <w:t>​‌</w:t>
      </w:r>
    </w:p>
    <w:p w:rsidR="00CC0688" w:rsidRPr="00DF2AAF" w:rsidRDefault="008E206A">
      <w:pPr>
        <w:spacing w:after="0"/>
        <w:ind w:left="120"/>
        <w:rPr>
          <w:lang w:val="ru-RU"/>
        </w:rPr>
      </w:pPr>
      <w:r w:rsidRPr="00DF2AAF">
        <w:rPr>
          <w:rFonts w:ascii="Times New Roman" w:hAnsi="Times New Roman"/>
          <w:color w:val="000000"/>
          <w:sz w:val="28"/>
          <w:lang w:val="ru-RU"/>
        </w:rPr>
        <w:t>​</w:t>
      </w:r>
    </w:p>
    <w:p w:rsidR="00CC0688" w:rsidRPr="00DF2AAF" w:rsidRDefault="008E206A">
      <w:pPr>
        <w:spacing w:after="0" w:line="480" w:lineRule="auto"/>
        <w:ind w:left="120"/>
        <w:rPr>
          <w:lang w:val="ru-RU"/>
        </w:rPr>
      </w:pPr>
      <w:r w:rsidRPr="00DF2AAF">
        <w:rPr>
          <w:rFonts w:ascii="Times New Roman" w:hAnsi="Times New Roman"/>
          <w:b/>
          <w:color w:val="000000"/>
          <w:sz w:val="28"/>
          <w:lang w:val="ru-RU"/>
        </w:rPr>
        <w:t>МЕТОДИЧЕСКИЕ МАТЕРИАЛЫ ДЛЯ УЧИТЕЛЯ</w:t>
      </w:r>
    </w:p>
    <w:p w:rsidR="00B85364" w:rsidRPr="003C2EDD" w:rsidRDefault="00B85364" w:rsidP="00B85364">
      <w:pPr>
        <w:spacing w:after="0" w:line="240" w:lineRule="auto"/>
        <w:ind w:left="120"/>
        <w:rPr>
          <w:lang w:val="ru-RU"/>
        </w:rPr>
      </w:pPr>
      <w:r>
        <w:rPr>
          <w:rFonts w:ascii="Times New Roman" w:hAnsi="Times New Roman"/>
          <w:color w:val="000000"/>
          <w:sz w:val="28"/>
          <w:lang w:val="ru-RU"/>
        </w:rPr>
        <w:t>​</w:t>
      </w:r>
      <w:r w:rsidRPr="00B85364">
        <w:rPr>
          <w:rFonts w:ascii="Times New Roman" w:hAnsi="Times New Roman"/>
          <w:color w:val="000000"/>
          <w:sz w:val="28"/>
          <w:lang w:val="ru-RU"/>
        </w:rPr>
        <w:t xml:space="preserve"> </w:t>
      </w:r>
      <w:r w:rsidRPr="00E01A0F">
        <w:rPr>
          <w:rFonts w:ascii="Times New Roman" w:hAnsi="Times New Roman"/>
          <w:color w:val="000000"/>
          <w:sz w:val="28"/>
          <w:lang w:val="ru-RU"/>
        </w:rPr>
        <w:t xml:space="preserve">Биология. Поурочные разработки. 10-11 классы. </w:t>
      </w:r>
      <w:r>
        <w:rPr>
          <w:rFonts w:ascii="Times New Roman" w:hAnsi="Times New Roman"/>
          <w:color w:val="000000"/>
          <w:sz w:val="28"/>
          <w:lang w:val="ru-RU"/>
        </w:rPr>
        <w:t xml:space="preserve">Углубленный </w:t>
      </w:r>
      <w:r w:rsidRPr="00E01A0F">
        <w:rPr>
          <w:rFonts w:ascii="Times New Roman" w:hAnsi="Times New Roman"/>
          <w:color w:val="000000"/>
          <w:sz w:val="28"/>
          <w:lang w:val="ru-RU"/>
        </w:rPr>
        <w:t xml:space="preserve"> уровень. Под ред. Пасечник В. В.</w:t>
      </w:r>
      <w:r w:rsidRPr="00E01A0F">
        <w:rPr>
          <w:sz w:val="28"/>
          <w:lang w:val="ru-RU"/>
        </w:rPr>
        <w:br/>
      </w:r>
    </w:p>
    <w:p w:rsidR="00CC0688" w:rsidRPr="00DF2AAF" w:rsidRDefault="00CC0688">
      <w:pPr>
        <w:spacing w:after="0" w:line="480" w:lineRule="auto"/>
        <w:ind w:left="120"/>
        <w:rPr>
          <w:lang w:val="ru-RU"/>
        </w:rPr>
      </w:pPr>
    </w:p>
    <w:p w:rsidR="00CC0688" w:rsidRPr="00DF2AAF" w:rsidRDefault="00CC0688">
      <w:pPr>
        <w:spacing w:after="0"/>
        <w:ind w:left="120"/>
        <w:rPr>
          <w:lang w:val="ru-RU"/>
        </w:rPr>
      </w:pPr>
    </w:p>
    <w:p w:rsidR="00CC0688" w:rsidRPr="00DF2AAF" w:rsidRDefault="008E206A">
      <w:pPr>
        <w:spacing w:after="0" w:line="480" w:lineRule="auto"/>
        <w:ind w:left="120"/>
        <w:rPr>
          <w:lang w:val="ru-RU"/>
        </w:rPr>
      </w:pPr>
      <w:r w:rsidRPr="00DF2AAF">
        <w:rPr>
          <w:rFonts w:ascii="Times New Roman" w:hAnsi="Times New Roman"/>
          <w:b/>
          <w:color w:val="000000"/>
          <w:sz w:val="28"/>
          <w:lang w:val="ru-RU"/>
        </w:rPr>
        <w:t>ЦИФРОВЫЕ ОБРАЗОВАТЕЛЬНЫЕ РЕСУРСЫ И РЕСУРСЫ СЕТИ ИНТЕРНЕТ</w:t>
      </w:r>
    </w:p>
    <w:p w:rsidR="00117010" w:rsidRPr="0052648A" w:rsidRDefault="008E206A" w:rsidP="00117010">
      <w:pPr>
        <w:pStyle w:val="ae"/>
        <w:numPr>
          <w:ilvl w:val="0"/>
          <w:numId w:val="1"/>
        </w:numPr>
        <w:spacing w:after="0" w:line="240" w:lineRule="auto"/>
        <w:rPr>
          <w:rFonts w:ascii="Times New Roman" w:hAnsi="Times New Roman" w:cs="Times New Roman"/>
          <w:sz w:val="28"/>
          <w:szCs w:val="28"/>
          <w:lang w:val="ru-RU"/>
        </w:rPr>
      </w:pPr>
      <w:r w:rsidRPr="00DF2AAF">
        <w:rPr>
          <w:rFonts w:ascii="Times New Roman" w:hAnsi="Times New Roman"/>
          <w:color w:val="000000"/>
          <w:sz w:val="28"/>
          <w:lang w:val="ru-RU"/>
        </w:rPr>
        <w:t>​</w:t>
      </w:r>
      <w:r w:rsidRPr="00DF2AAF">
        <w:rPr>
          <w:rFonts w:ascii="Times New Roman" w:hAnsi="Times New Roman"/>
          <w:color w:val="333333"/>
          <w:sz w:val="28"/>
          <w:lang w:val="ru-RU"/>
        </w:rPr>
        <w:t>​</w:t>
      </w:r>
      <w:r w:rsidR="00117010" w:rsidRPr="00117010">
        <w:rPr>
          <w:rFonts w:ascii="Times New Roman" w:hAnsi="Times New Roman" w:cs="Times New Roman"/>
          <w:color w:val="000000"/>
          <w:sz w:val="28"/>
          <w:szCs w:val="28"/>
          <w:lang w:val="ru-RU"/>
        </w:rPr>
        <w:t xml:space="preserve"> </w:t>
      </w:r>
      <w:r w:rsidR="00117010" w:rsidRPr="0052648A">
        <w:rPr>
          <w:rFonts w:ascii="Times New Roman" w:hAnsi="Times New Roman" w:cs="Times New Roman"/>
          <w:color w:val="000000"/>
          <w:sz w:val="28"/>
          <w:szCs w:val="28"/>
          <w:lang w:val="ru-RU"/>
        </w:rPr>
        <w:t xml:space="preserve">Библиотека ЦОК   </w:t>
      </w:r>
      <w:hyperlink r:id="rId179">
        <w:r w:rsidR="00117010" w:rsidRPr="0052648A">
          <w:rPr>
            <w:rFonts w:ascii="Times New Roman" w:hAnsi="Times New Roman" w:cs="Times New Roman"/>
            <w:color w:val="0000FF"/>
            <w:sz w:val="28"/>
            <w:szCs w:val="28"/>
            <w:u w:val="single"/>
          </w:rPr>
          <w:t>https</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m</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edsoo</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ru</w:t>
        </w:r>
        <w:r w:rsidR="00117010" w:rsidRPr="0052648A">
          <w:rPr>
            <w:rFonts w:ascii="Times New Roman" w:hAnsi="Times New Roman" w:cs="Times New Roman"/>
            <w:color w:val="0000FF"/>
            <w:sz w:val="28"/>
            <w:szCs w:val="28"/>
            <w:u w:val="single"/>
            <w:lang w:val="ru-RU"/>
          </w:rPr>
          <w:t>/7</w:t>
        </w:r>
        <w:r w:rsidR="00117010" w:rsidRPr="0052648A">
          <w:rPr>
            <w:rFonts w:ascii="Times New Roman" w:hAnsi="Times New Roman" w:cs="Times New Roman"/>
            <w:color w:val="0000FF"/>
            <w:sz w:val="28"/>
            <w:szCs w:val="28"/>
            <w:u w:val="single"/>
          </w:rPr>
          <w:t>f</w:t>
        </w:r>
        <w:r w:rsidR="00117010" w:rsidRPr="0052648A">
          <w:rPr>
            <w:rFonts w:ascii="Times New Roman" w:hAnsi="Times New Roman" w:cs="Times New Roman"/>
            <w:color w:val="0000FF"/>
            <w:sz w:val="28"/>
            <w:szCs w:val="28"/>
            <w:u w:val="single"/>
            <w:lang w:val="ru-RU"/>
          </w:rPr>
          <w:t>41</w:t>
        </w:r>
        <w:r w:rsidR="00117010" w:rsidRPr="0052648A">
          <w:rPr>
            <w:rFonts w:ascii="Times New Roman" w:hAnsi="Times New Roman" w:cs="Times New Roman"/>
            <w:color w:val="0000FF"/>
            <w:sz w:val="28"/>
            <w:szCs w:val="28"/>
            <w:u w:val="single"/>
          </w:rPr>
          <w:t>c</w:t>
        </w:r>
        <w:r w:rsidR="00117010" w:rsidRPr="0052648A">
          <w:rPr>
            <w:rFonts w:ascii="Times New Roman" w:hAnsi="Times New Roman" w:cs="Times New Roman"/>
            <w:color w:val="0000FF"/>
            <w:sz w:val="28"/>
            <w:szCs w:val="28"/>
            <w:u w:val="single"/>
            <w:lang w:val="ru-RU"/>
          </w:rPr>
          <w:t>292</w:t>
        </w:r>
      </w:hyperlink>
      <w:r w:rsidR="00117010" w:rsidRPr="0052648A">
        <w:rPr>
          <w:rFonts w:ascii="Times New Roman" w:hAnsi="Times New Roman" w:cs="Times New Roman"/>
          <w:sz w:val="28"/>
          <w:szCs w:val="28"/>
          <w:lang w:val="ru-RU"/>
        </w:rPr>
        <w:t xml:space="preserve">,                          </w:t>
      </w:r>
      <w:hyperlink r:id="rId180">
        <w:r w:rsidR="00117010" w:rsidRPr="0052648A">
          <w:rPr>
            <w:rFonts w:ascii="Times New Roman" w:hAnsi="Times New Roman" w:cs="Times New Roman"/>
            <w:color w:val="0000FF"/>
            <w:sz w:val="28"/>
            <w:szCs w:val="28"/>
            <w:u w:val="single"/>
          </w:rPr>
          <w:t>https</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m</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edsoo</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ru</w:t>
        </w:r>
        <w:r w:rsidR="00117010" w:rsidRPr="0052648A">
          <w:rPr>
            <w:rFonts w:ascii="Times New Roman" w:hAnsi="Times New Roman" w:cs="Times New Roman"/>
            <w:color w:val="0000FF"/>
            <w:sz w:val="28"/>
            <w:szCs w:val="28"/>
            <w:u w:val="single"/>
            <w:lang w:val="ru-RU"/>
          </w:rPr>
          <w:t>/7</w:t>
        </w:r>
        <w:r w:rsidR="00117010" w:rsidRPr="0052648A">
          <w:rPr>
            <w:rFonts w:ascii="Times New Roman" w:hAnsi="Times New Roman" w:cs="Times New Roman"/>
            <w:color w:val="0000FF"/>
            <w:sz w:val="28"/>
            <w:szCs w:val="28"/>
            <w:u w:val="single"/>
          </w:rPr>
          <w:t>f</w:t>
        </w:r>
        <w:r w:rsidR="00117010" w:rsidRPr="0052648A">
          <w:rPr>
            <w:rFonts w:ascii="Times New Roman" w:hAnsi="Times New Roman" w:cs="Times New Roman"/>
            <w:color w:val="0000FF"/>
            <w:sz w:val="28"/>
            <w:szCs w:val="28"/>
            <w:u w:val="single"/>
            <w:lang w:val="ru-RU"/>
          </w:rPr>
          <w:t>41</w:t>
        </w:r>
        <w:r w:rsidR="00117010" w:rsidRPr="0052648A">
          <w:rPr>
            <w:rFonts w:ascii="Times New Roman" w:hAnsi="Times New Roman" w:cs="Times New Roman"/>
            <w:color w:val="0000FF"/>
            <w:sz w:val="28"/>
            <w:szCs w:val="28"/>
            <w:u w:val="single"/>
          </w:rPr>
          <w:t>cc</w:t>
        </w:r>
        <w:r w:rsidR="00117010" w:rsidRPr="0052648A">
          <w:rPr>
            <w:rFonts w:ascii="Times New Roman" w:hAnsi="Times New Roman" w:cs="Times New Roman"/>
            <w:color w:val="0000FF"/>
            <w:sz w:val="28"/>
            <w:szCs w:val="28"/>
            <w:u w:val="single"/>
            <w:lang w:val="ru-RU"/>
          </w:rPr>
          <w:t>74</w:t>
        </w:r>
      </w:hyperlink>
    </w:p>
    <w:p w:rsidR="00117010" w:rsidRPr="0052648A" w:rsidRDefault="00433523" w:rsidP="00117010">
      <w:pPr>
        <w:pStyle w:val="ae"/>
        <w:numPr>
          <w:ilvl w:val="0"/>
          <w:numId w:val="1"/>
        </w:numPr>
        <w:spacing w:after="0" w:line="240" w:lineRule="auto"/>
        <w:rPr>
          <w:rFonts w:ascii="Times New Roman" w:hAnsi="Times New Roman" w:cs="Times New Roman"/>
          <w:sz w:val="28"/>
          <w:szCs w:val="28"/>
          <w:lang w:val="ru-RU"/>
        </w:rPr>
      </w:pPr>
      <w:hyperlink r:id="rId181" w:history="1">
        <w:r w:rsidR="00117010" w:rsidRPr="0052648A">
          <w:rPr>
            <w:rStyle w:val="ab"/>
            <w:rFonts w:ascii="Times New Roman" w:hAnsi="Times New Roman" w:cs="Times New Roman"/>
            <w:sz w:val="28"/>
            <w:szCs w:val="28"/>
          </w:rPr>
          <w:t>https</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resh</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edu</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r</w:t>
        </w:r>
      </w:hyperlink>
    </w:p>
    <w:p w:rsidR="00117010" w:rsidRPr="0052648A" w:rsidRDefault="00433523" w:rsidP="00117010">
      <w:pPr>
        <w:pStyle w:val="ae"/>
        <w:numPr>
          <w:ilvl w:val="0"/>
          <w:numId w:val="1"/>
        </w:numPr>
        <w:spacing w:after="0" w:line="240" w:lineRule="auto"/>
        <w:rPr>
          <w:rFonts w:ascii="Times New Roman" w:hAnsi="Times New Roman" w:cs="Times New Roman"/>
          <w:sz w:val="28"/>
          <w:szCs w:val="28"/>
          <w:lang w:val="ru-RU"/>
        </w:rPr>
      </w:pPr>
      <w:hyperlink r:id="rId182" w:history="1">
        <w:r w:rsidR="00117010" w:rsidRPr="00535045">
          <w:rPr>
            <w:rStyle w:val="ab"/>
            <w:rFonts w:ascii="Times New Roman" w:hAnsi="Times New Roman" w:cs="Times New Roman"/>
            <w:sz w:val="28"/>
            <w:szCs w:val="28"/>
          </w:rPr>
          <w:t>https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www</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yaklass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ru</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p</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biologia</w:t>
        </w:r>
      </w:hyperlink>
    </w:p>
    <w:p w:rsidR="00117010" w:rsidRPr="0052648A" w:rsidRDefault="00433523" w:rsidP="00117010">
      <w:pPr>
        <w:pStyle w:val="ae"/>
        <w:numPr>
          <w:ilvl w:val="0"/>
          <w:numId w:val="1"/>
        </w:numPr>
        <w:spacing w:after="0" w:line="240" w:lineRule="auto"/>
        <w:rPr>
          <w:rFonts w:ascii="Times New Roman" w:hAnsi="Times New Roman" w:cs="Times New Roman"/>
          <w:sz w:val="28"/>
          <w:szCs w:val="28"/>
          <w:lang w:val="ru-RU"/>
        </w:rPr>
      </w:pPr>
      <w:hyperlink r:id="rId183" w:history="1">
        <w:r w:rsidR="00117010" w:rsidRPr="00535045">
          <w:rPr>
            <w:rStyle w:val="ab"/>
            <w:rFonts w:ascii="Times New Roman" w:hAnsi="Times New Roman" w:cs="Times New Roman"/>
            <w:sz w:val="28"/>
            <w:szCs w:val="28"/>
          </w:rPr>
          <w:t>https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videouroki</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net</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blog</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biologia</w:t>
        </w:r>
        <w:r w:rsidR="00117010" w:rsidRPr="00535045">
          <w:rPr>
            <w:rStyle w:val="ab"/>
            <w:rFonts w:ascii="Times New Roman" w:hAnsi="Times New Roman" w:cs="Times New Roman"/>
            <w:sz w:val="28"/>
            <w:szCs w:val="28"/>
            <w:lang w:val="ru-RU"/>
          </w:rPr>
          <w:t>/2-</w:t>
        </w:r>
        <w:r w:rsidR="00117010" w:rsidRPr="00535045">
          <w:rPr>
            <w:rStyle w:val="ab"/>
            <w:rFonts w:ascii="Times New Roman" w:hAnsi="Times New Roman" w:cs="Times New Roman"/>
            <w:sz w:val="28"/>
            <w:szCs w:val="28"/>
          </w:rPr>
          <w:t>free</w:t>
        </w:r>
        <w:r w:rsidR="00117010" w:rsidRPr="00535045">
          <w:rPr>
            <w:rStyle w:val="ab"/>
            <w:rFonts w:ascii="Times New Roman" w:hAnsi="Times New Roman" w:cs="Times New Roman"/>
            <w:sz w:val="28"/>
            <w:szCs w:val="28"/>
            <w:lang w:val="ru-RU"/>
          </w:rPr>
          <w:t>_</w:t>
        </w:r>
        <w:r w:rsidR="00117010" w:rsidRPr="00535045">
          <w:rPr>
            <w:rStyle w:val="ab"/>
            <w:rFonts w:ascii="Times New Roman" w:hAnsi="Times New Roman" w:cs="Times New Roman"/>
            <w:sz w:val="28"/>
            <w:szCs w:val="28"/>
          </w:rPr>
          <w:t>video</w:t>
        </w:r>
      </w:hyperlink>
      <w:r w:rsidR="00117010">
        <w:rPr>
          <w:rFonts w:ascii="Times New Roman" w:hAnsi="Times New Roman" w:cs="Times New Roman"/>
          <w:color w:val="000000"/>
          <w:sz w:val="28"/>
          <w:szCs w:val="28"/>
          <w:lang w:val="ru-RU"/>
        </w:rPr>
        <w:t xml:space="preserve"> </w:t>
      </w:r>
      <w:r w:rsidR="00117010" w:rsidRPr="0052648A">
        <w:rPr>
          <w:rFonts w:ascii="Times New Roman" w:hAnsi="Times New Roman" w:cs="Times New Roman"/>
          <w:sz w:val="28"/>
          <w:szCs w:val="28"/>
          <w:lang w:val="ru-RU"/>
        </w:rPr>
        <w:br/>
      </w:r>
    </w:p>
    <w:p w:rsidR="00CC0688" w:rsidRPr="00DF2AAF" w:rsidRDefault="008E206A">
      <w:pPr>
        <w:spacing w:after="0" w:line="480" w:lineRule="auto"/>
        <w:ind w:left="120"/>
        <w:rPr>
          <w:lang w:val="ru-RU"/>
        </w:rPr>
      </w:pPr>
      <w:r w:rsidRPr="00DF2AAF">
        <w:rPr>
          <w:sz w:val="28"/>
          <w:lang w:val="ru-RU"/>
        </w:rPr>
        <w:br/>
      </w:r>
      <w:bookmarkStart w:id="9" w:name="2d903264-f81f-4430-ad88-30c78a14af6e"/>
      <w:bookmarkEnd w:id="9"/>
      <w:r w:rsidRPr="00DF2AAF">
        <w:rPr>
          <w:rFonts w:ascii="Times New Roman" w:hAnsi="Times New Roman"/>
          <w:color w:val="333333"/>
          <w:sz w:val="28"/>
          <w:lang w:val="ru-RU"/>
        </w:rPr>
        <w:t>‌</w:t>
      </w:r>
      <w:r w:rsidRPr="00DF2AAF">
        <w:rPr>
          <w:rFonts w:ascii="Times New Roman" w:hAnsi="Times New Roman"/>
          <w:color w:val="000000"/>
          <w:sz w:val="28"/>
          <w:lang w:val="ru-RU"/>
        </w:rPr>
        <w:t>​</w:t>
      </w:r>
    </w:p>
    <w:p w:rsidR="00CC0688" w:rsidRPr="00DF2AAF" w:rsidRDefault="00CC0688">
      <w:pPr>
        <w:rPr>
          <w:lang w:val="ru-RU"/>
        </w:rPr>
        <w:sectPr w:rsidR="00CC0688" w:rsidRPr="00DF2AAF">
          <w:pgSz w:w="11906" w:h="16383"/>
          <w:pgMar w:top="1134" w:right="850" w:bottom="1134" w:left="1701" w:header="720" w:footer="720" w:gutter="0"/>
          <w:cols w:space="720"/>
        </w:sectPr>
      </w:pPr>
    </w:p>
    <w:bookmarkEnd w:id="8"/>
    <w:p w:rsidR="008E206A" w:rsidRPr="00DF2AAF" w:rsidRDefault="008E206A">
      <w:pPr>
        <w:rPr>
          <w:lang w:val="ru-RU"/>
        </w:rPr>
      </w:pPr>
    </w:p>
    <w:sectPr w:rsidR="008E206A" w:rsidRPr="00DF2AAF" w:rsidSect="00420C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298F"/>
    <w:multiLevelType w:val="hybridMultilevel"/>
    <w:tmpl w:val="F8F67E9A"/>
    <w:lvl w:ilvl="0" w:tplc="D5664A84">
      <w:start w:val="1"/>
      <w:numFmt w:val="decimal"/>
      <w:lvlText w:val="%1."/>
      <w:lvlJc w:val="left"/>
      <w:pPr>
        <w:ind w:left="840" w:hanging="360"/>
      </w:pPr>
      <w:rPr>
        <w:rFonts w:ascii="Times New Roman" w:hAnsi="Times New Roman"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88"/>
    <w:rsid w:val="00106559"/>
    <w:rsid w:val="00117010"/>
    <w:rsid w:val="0020297D"/>
    <w:rsid w:val="003B1A79"/>
    <w:rsid w:val="003B7805"/>
    <w:rsid w:val="00420C84"/>
    <w:rsid w:val="00433523"/>
    <w:rsid w:val="004E0486"/>
    <w:rsid w:val="005462D8"/>
    <w:rsid w:val="00577D20"/>
    <w:rsid w:val="00617781"/>
    <w:rsid w:val="006D1BF3"/>
    <w:rsid w:val="0078391E"/>
    <w:rsid w:val="008E206A"/>
    <w:rsid w:val="00975823"/>
    <w:rsid w:val="009A4CCF"/>
    <w:rsid w:val="00B37AFA"/>
    <w:rsid w:val="00B85364"/>
    <w:rsid w:val="00CC0688"/>
    <w:rsid w:val="00CD2844"/>
    <w:rsid w:val="00D01FE2"/>
    <w:rsid w:val="00DE0287"/>
    <w:rsid w:val="00DF2AAF"/>
    <w:rsid w:val="00E54AD8"/>
    <w:rsid w:val="00EE3895"/>
    <w:rsid w:val="00F55E29"/>
    <w:rsid w:val="00FD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E28AA-FF75-4197-AE1B-BF95011A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0C84"/>
    <w:rPr>
      <w:color w:val="0563C1" w:themeColor="hyperlink"/>
      <w:u w:val="single"/>
    </w:rPr>
  </w:style>
  <w:style w:type="table" w:styleId="ac">
    <w:name w:val="Table Grid"/>
    <w:basedOn w:val="a1"/>
    <w:uiPriority w:val="59"/>
    <w:rsid w:val="00420C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11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e9336" TargetMode="External"/><Relationship Id="rId21" Type="http://schemas.openxmlformats.org/officeDocument/2006/relationships/hyperlink" Target="https://m.edsoo.ru/7f41c292" TargetMode="External"/><Relationship Id="rId42" Type="http://schemas.openxmlformats.org/officeDocument/2006/relationships/hyperlink" Target="https://m.edsoo.ru/863e6b72" TargetMode="External"/><Relationship Id="rId63" Type="http://schemas.openxmlformats.org/officeDocument/2006/relationships/hyperlink" Target="https://m.edsoo.ru/863e796e" TargetMode="External"/><Relationship Id="rId84" Type="http://schemas.openxmlformats.org/officeDocument/2006/relationships/hyperlink" Target="https://m.edsoo.ru/7f41c292" TargetMode="External"/><Relationship Id="rId138" Type="http://schemas.openxmlformats.org/officeDocument/2006/relationships/hyperlink" Target="https://infourok.ru/prezentaciya-razvitie-zhizni-v-paleozojskuyu" TargetMode="External"/><Relationship Id="rId159" Type="http://schemas.openxmlformats.org/officeDocument/2006/relationships/hyperlink" Target="https://edupres.ru/prezentatsii-po-biologii/11-klass/file/22741-d" TargetMode="External"/><Relationship Id="rId170" Type="http://schemas.openxmlformats.org/officeDocument/2006/relationships/hyperlink" Target="https://infourok.ru/prezentaciya-na-temu-antropogennye-eko" TargetMode="External"/><Relationship Id="rId107" Type="http://schemas.openxmlformats.org/officeDocument/2006/relationships/hyperlink" Target="https://m.edsoo.ru/863e8efe" TargetMode="External"/><Relationship Id="rId11" Type="http://schemas.openxmlformats.org/officeDocument/2006/relationships/hyperlink" Target="https://m.edsoo.ru/7f41c292" TargetMode="External"/><Relationship Id="rId32" Type="http://schemas.openxmlformats.org/officeDocument/2006/relationships/hyperlink" Target="https://m.edsoo.ru/7f41cc74" TargetMode="External"/><Relationship Id="rId53" Type="http://schemas.openxmlformats.org/officeDocument/2006/relationships/hyperlink" Target="https://m.edsoo.ru/863e6ff0" TargetMode="External"/><Relationship Id="rId74" Type="http://schemas.openxmlformats.org/officeDocument/2006/relationships/hyperlink" Target="https://m.edsoo.ru/7f41c292" TargetMode="External"/><Relationship Id="rId128" Type="http://schemas.openxmlformats.org/officeDocument/2006/relationships/hyperlink" Target="https://m.edsoo.ru/863e9fde" TargetMode="External"/><Relationship Id="rId149" Type="http://schemas.openxmlformats.org/officeDocument/2006/relationships/hyperlink" Target="https://m.edsoo.ru/863eaea2" TargetMode="External"/><Relationship Id="rId5" Type="http://schemas.openxmlformats.org/officeDocument/2006/relationships/webSettings" Target="webSettings.xml"/><Relationship Id="rId95" Type="http://schemas.openxmlformats.org/officeDocument/2006/relationships/hyperlink" Target="https://m.edsoo.ru/863e86f2" TargetMode="External"/><Relationship Id="rId160" Type="http://schemas.openxmlformats.org/officeDocument/2006/relationships/hyperlink" Target="https://edupres.ru/prezentatsii-po-biologii/11-klass/file/22741-d" TargetMode="External"/><Relationship Id="rId181" Type="http://schemas.openxmlformats.org/officeDocument/2006/relationships/hyperlink" Target="https://resh.edu.r" TargetMode="External"/><Relationship Id="rId22" Type="http://schemas.openxmlformats.org/officeDocument/2006/relationships/hyperlink" Target="https://m.edsoo.ru/7f41cc74" TargetMode="External"/><Relationship Id="rId43" Type="http://schemas.openxmlformats.org/officeDocument/2006/relationships/hyperlink" Target="https://m.edsoo.ru/863e6870" TargetMode="External"/><Relationship Id="rId64" Type="http://schemas.openxmlformats.org/officeDocument/2006/relationships/hyperlink" Target="https://m.edsoo.ru/863e796e" TargetMode="External"/><Relationship Id="rId118" Type="http://schemas.openxmlformats.org/officeDocument/2006/relationships/hyperlink" Target="https://m.edsoo.ru/863e9336" TargetMode="External"/><Relationship Id="rId139" Type="http://schemas.openxmlformats.org/officeDocument/2006/relationships/hyperlink" Target="https://infourok.ru/prezentaciya-razvitie-zhizni-v-paleozojskuyu" TargetMode="External"/><Relationship Id="rId85" Type="http://schemas.openxmlformats.org/officeDocument/2006/relationships/hyperlink" Target="https://m.edsoo.ru/7f41c292" TargetMode="External"/><Relationship Id="rId150" Type="http://schemas.openxmlformats.org/officeDocument/2006/relationships/hyperlink" Target="https://infourok.ru/prezentaciya-po-biologii-v-11-klasse-na-temu-ekologicheskie-faktory-4269254.html" TargetMode="External"/><Relationship Id="rId171" Type="http://schemas.openxmlformats.org/officeDocument/2006/relationships/hyperlink" Target="https://m.edsoo.ru/863ebb5e" TargetMode="External"/><Relationship Id="rId12" Type="http://schemas.openxmlformats.org/officeDocument/2006/relationships/hyperlink" Target="https://m.edsoo.ru/7f41c292" TargetMode="External"/><Relationship Id="rId33" Type="http://schemas.openxmlformats.org/officeDocument/2006/relationships/hyperlink" Target="https://m.edsoo.ru/863e6122" TargetMode="External"/><Relationship Id="rId108" Type="http://schemas.openxmlformats.org/officeDocument/2006/relationships/hyperlink" Target="https://m.edsoo.ru/863e8efe" TargetMode="External"/><Relationship Id="rId129" Type="http://schemas.openxmlformats.org/officeDocument/2006/relationships/hyperlink" Target="https://infourok.ru/prezentaciya-po-biologii-na-temu-vidoobraz" TargetMode="External"/><Relationship Id="rId54" Type="http://schemas.openxmlformats.org/officeDocument/2006/relationships/hyperlink" Target="https://m.edsoo.ru/863e716c" TargetMode="External"/><Relationship Id="rId75" Type="http://schemas.openxmlformats.org/officeDocument/2006/relationships/hyperlink" Target="https://m.edsoo.ru/7f41c292" TargetMode="External"/><Relationship Id="rId96" Type="http://schemas.openxmlformats.org/officeDocument/2006/relationships/hyperlink" Target="https://m.edsoo.ru/863e8878" TargetMode="External"/><Relationship Id="rId140" Type="http://schemas.openxmlformats.org/officeDocument/2006/relationships/hyperlink" Target="https://m.edsoo.ru/863ea8bc" TargetMode="External"/><Relationship Id="rId161" Type="http://schemas.openxmlformats.org/officeDocument/2006/relationships/hyperlink" Target="https://infourok.ru/prezentaciya-po-biologii-na-temu-mestoo" TargetMode="External"/><Relationship Id="rId182" Type="http://schemas.openxmlformats.org/officeDocument/2006/relationships/hyperlink" Target="https://www.yaklass.ru/p/biologia" TargetMode="External"/><Relationship Id="rId6" Type="http://schemas.openxmlformats.org/officeDocument/2006/relationships/hyperlink" Target="https://m.edsoo.ru/7f41c292" TargetMode="External"/><Relationship Id="rId23" Type="http://schemas.openxmlformats.org/officeDocument/2006/relationships/hyperlink" Target="https://m.edsoo.ru/7f41cc74" TargetMode="External"/><Relationship Id="rId119" Type="http://schemas.openxmlformats.org/officeDocument/2006/relationships/hyperlink" Target="https://m.edsoo.ru/863ea20e" TargetMode="External"/><Relationship Id="rId44" Type="http://schemas.openxmlformats.org/officeDocument/2006/relationships/hyperlink" Target="https://m.edsoo.ru/863e6d5c" TargetMode="External"/><Relationship Id="rId65" Type="http://schemas.openxmlformats.org/officeDocument/2006/relationships/hyperlink" Target="https://infourok.ru/prezentaciya-reshenie-zadach-po-molekulyarnoy-biologii-klass-434447.html" TargetMode="External"/><Relationship Id="rId86" Type="http://schemas.openxmlformats.org/officeDocument/2006/relationships/hyperlink" Target="https://m.edsoo.ru/863e81b6" TargetMode="External"/><Relationship Id="rId130" Type="http://schemas.openxmlformats.org/officeDocument/2006/relationships/hyperlink" Target="https://infourok.ru/prezentaciya-po-biologii-na-temu-makroe" TargetMode="External"/><Relationship Id="rId151" Type="http://schemas.openxmlformats.org/officeDocument/2006/relationships/hyperlink" Target="https://infourok.ru/prezentaciya-po-ekologii-na-temu-ekologiya-klass-1821846.html" TargetMode="External"/><Relationship Id="rId172" Type="http://schemas.openxmlformats.org/officeDocument/2006/relationships/hyperlink" Target="https://infourok.ru/prezentaciya-na-temu-uchenie-v-i-vernad"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9" Type="http://schemas.openxmlformats.org/officeDocument/2006/relationships/hyperlink" Target="https://infourok.ru/prezentaciya-po-biologii-na-temu-himicheskiy-sostav-zhivogo-organizma-2111527.html" TargetMode="External"/><Relationship Id="rId109" Type="http://schemas.openxmlformats.org/officeDocument/2006/relationships/hyperlink" Target="https://infourok.ru/prezentaciya-10-klass-biologiya-zakonomernosti-nasledstvennosti-4283558.html" TargetMode="External"/><Relationship Id="rId34" Type="http://schemas.openxmlformats.org/officeDocument/2006/relationships/hyperlink" Target="https://m.edsoo.ru/863e632a" TargetMode="External"/><Relationship Id="rId50" Type="http://schemas.openxmlformats.org/officeDocument/2006/relationships/hyperlink" Target="https://www.yaklass.ru/p/biologia/9-klass/stroenie-i-sistemy-zhizneobespecheniia-kletki-17330/sushchnost-kletochnoi-teorii-poverkhnostnyi-apparat-kletki-tcitoplazma-ia_-16038/re-d2f21c1c-cf21-4f90-a595-c41d7d2f7daa" TargetMode="External"/><Relationship Id="rId55" Type="http://schemas.openxmlformats.org/officeDocument/2006/relationships/hyperlink" Target="https://infourok.ru/prezentaciya-na-temu-laboratornaya-rabota-sravnenie-stroeniya-kletok-rastenij-zhivotnyh-i-gribov-i-bakterij-6146711.html" TargetMode="External"/><Relationship Id="rId76" Type="http://schemas.openxmlformats.org/officeDocument/2006/relationships/hyperlink" Target="https://m.edsoo.ru/7f41c292" TargetMode="External"/><Relationship Id="rId97" Type="http://schemas.openxmlformats.org/officeDocument/2006/relationships/hyperlink" Target="https://m.edsoo.ru/863e8878" TargetMode="External"/><Relationship Id="rId104" Type="http://schemas.openxmlformats.org/officeDocument/2006/relationships/hyperlink" Target="https://m.edsoo.ru/863e8efe" TargetMode="External"/><Relationship Id="rId120" Type="http://schemas.openxmlformats.org/officeDocument/2006/relationships/hyperlink" Target="https://m.edsoo.ru/863e9570" TargetMode="External"/><Relationship Id="rId125" Type="http://schemas.openxmlformats.org/officeDocument/2006/relationships/hyperlink" Target="https://infourok.ru/prezentaciya-k-uroku-biologii-v-klasse-na-te" TargetMode="External"/><Relationship Id="rId141" Type="http://schemas.openxmlformats.org/officeDocument/2006/relationships/hyperlink" Target="https://infourok.ru/prezentaciya-po-biologii-razvitie-zhizni-v-kaynozoyskoy-ere-klass-1388481.html" TargetMode="External"/><Relationship Id="rId146" Type="http://schemas.openxmlformats.org/officeDocument/2006/relationships/hyperlink" Target="https://m.edsoo.ru/863ead44" TargetMode="External"/><Relationship Id="rId167" Type="http://schemas.openxmlformats.org/officeDocument/2006/relationships/hyperlink" Target="https://infourok.ru/prezentaciya-po-biologii-soobshestva-i-ekosistemy-11-klass-5080886.html" TargetMode="External"/><Relationship Id="rId7" Type="http://schemas.openxmlformats.org/officeDocument/2006/relationships/hyperlink" Target="https://m.edsoo.ru/7f41c292" TargetMode="External"/><Relationship Id="rId71" Type="http://schemas.openxmlformats.org/officeDocument/2006/relationships/hyperlink" Target="https://m.edsoo.ru/863e7dc4" TargetMode="External"/><Relationship Id="rId92" Type="http://schemas.openxmlformats.org/officeDocument/2006/relationships/hyperlink" Target="https://infourok.ru/prezentaciya-po-biologii-postembrionalnoe-razvitie-2579638.html" TargetMode="External"/><Relationship Id="rId162" Type="http://schemas.openxmlformats.org/officeDocument/2006/relationships/hyperlink" Target="https://m.edsoo.ru/863eb46a" TargetMode="External"/><Relationship Id="rId183" Type="http://schemas.openxmlformats.org/officeDocument/2006/relationships/hyperlink" Target="https://videouroki.net/blog/biologia/2-free_video" TargetMode="External"/><Relationship Id="rId2" Type="http://schemas.openxmlformats.org/officeDocument/2006/relationships/numbering" Target="numbering.xml"/><Relationship Id="rId29" Type="http://schemas.openxmlformats.org/officeDocument/2006/relationships/hyperlink" Target="https://m.edsoo.ru/7f41cc74" TargetMode="External"/><Relationship Id="rId24" Type="http://schemas.openxmlformats.org/officeDocument/2006/relationships/hyperlink" Target="https://m.edsoo.ru/7f41cc74" TargetMode="External"/><Relationship Id="rId40" Type="http://schemas.openxmlformats.org/officeDocument/2006/relationships/hyperlink" Target="https://m.edsoo.ru/863e674e" TargetMode="External"/><Relationship Id="rId45" Type="http://schemas.openxmlformats.org/officeDocument/2006/relationships/hyperlink" Target="https://m.edsoo.ru/863e6d5c" TargetMode="External"/><Relationship Id="rId66" Type="http://schemas.openxmlformats.org/officeDocument/2006/relationships/hyperlink" Target="https://m.edsoo.ru/863e7540" TargetMode="External"/><Relationship Id="rId87" Type="http://schemas.openxmlformats.org/officeDocument/2006/relationships/hyperlink" Target="https://m.edsoo.ru/863e831e" TargetMode="External"/><Relationship Id="rId110" Type="http://schemas.openxmlformats.org/officeDocument/2006/relationships/hyperlink" Target="https://infourok.ru/prezentaciya-po-biologii-na-temu-zakonomernosti-izmenchivosti-2865305.html" TargetMode="External"/><Relationship Id="rId115" Type="http://schemas.openxmlformats.org/officeDocument/2006/relationships/hyperlink" Target="https://m.edsoo.ru/863e9214" TargetMode="External"/><Relationship Id="rId131" Type="http://schemas.openxmlformats.org/officeDocument/2006/relationships/hyperlink" Target="https://infourok.ru/prezentaciya-po-biologii-puti-dostizheniya-" TargetMode="External"/><Relationship Id="rId136" Type="http://schemas.openxmlformats.org/officeDocument/2006/relationships/hyperlink" Target="https://m.edsoo.ru/863ea6be" TargetMode="External"/><Relationship Id="rId157" Type="http://schemas.openxmlformats.org/officeDocument/2006/relationships/hyperlink" Target="https://m.edsoo.ru/863eb348" TargetMode="External"/><Relationship Id="rId178" Type="http://schemas.openxmlformats.org/officeDocument/2006/relationships/hyperlink" Target="https://infourok.ru/prezentaciya-po-biologii-na-temu-ekologi" TargetMode="External"/><Relationship Id="rId61" Type="http://schemas.openxmlformats.org/officeDocument/2006/relationships/hyperlink" Target="https://m.edsoo.ru/863e7aae" TargetMode="External"/><Relationship Id="rId82" Type="http://schemas.openxmlformats.org/officeDocument/2006/relationships/hyperlink" Target="https://m.edsoo.ru/7f41c292" TargetMode="External"/><Relationship Id="rId152" Type="http://schemas.openxmlformats.org/officeDocument/2006/relationships/hyperlink" Target="https://m.edsoo.ru/863eafec" TargetMode="External"/><Relationship Id="rId173" Type="http://schemas.openxmlformats.org/officeDocument/2006/relationships/hyperlink" Target="https://m.edsoo.ru/863ebd16" TargetMode="External"/><Relationship Id="rId19" Type="http://schemas.openxmlformats.org/officeDocument/2006/relationships/hyperlink" Target="https://m.edsoo.ru/7f41c292" TargetMode="External"/><Relationship Id="rId14" Type="http://schemas.openxmlformats.org/officeDocument/2006/relationships/hyperlink" Target="https://m.edsoo.ru/7f41c292" TargetMode="External"/><Relationship Id="rId30" Type="http://schemas.openxmlformats.org/officeDocument/2006/relationships/hyperlink" Target="https://m.edsoo.ru/7f41cc74" TargetMode="External"/><Relationship Id="rId35" Type="http://schemas.openxmlformats.org/officeDocument/2006/relationships/hyperlink" Target="https://infourok.ru/prezentaciya-po-biologii-na-temu-suschnost-zhizni-i-svoystva-zhivogo-klass-3276978.html" TargetMode="External"/><Relationship Id="rId56" Type="http://schemas.openxmlformats.org/officeDocument/2006/relationships/hyperlink" Target="https://m.edsoo.ru/863e766c" TargetMode="External"/><Relationship Id="rId77" Type="http://schemas.openxmlformats.org/officeDocument/2006/relationships/hyperlink" Target="https://m.edsoo.ru/7f41c292" TargetMode="External"/><Relationship Id="rId100" Type="http://schemas.openxmlformats.org/officeDocument/2006/relationships/hyperlink" Target="https://infourok.ru/prezentaciya-k-uroku-na-temu-reshenie-geneticheskih-zadach-na-monogibridnoe-skreshivanie-10-klass-5184466.html" TargetMode="External"/><Relationship Id="rId105" Type="http://schemas.openxmlformats.org/officeDocument/2006/relationships/hyperlink" Target="https://m.edsoo.ru/863e8efe" TargetMode="External"/><Relationship Id="rId126" Type="http://schemas.openxmlformats.org/officeDocument/2006/relationships/hyperlink" Target="https://m.edsoo.ru/863e9ed0" TargetMode="External"/><Relationship Id="rId147" Type="http://schemas.openxmlformats.org/officeDocument/2006/relationships/hyperlink" Target="https://m.edsoo.ru/863eac2c" TargetMode="External"/><Relationship Id="rId168" Type="http://schemas.openxmlformats.org/officeDocument/2006/relationships/hyperlink" Target="https://infourok.ru/prezentaciya-na-temu-ekosistemi-klass-2922369.html" TargetMode="External"/><Relationship Id="rId8" Type="http://schemas.openxmlformats.org/officeDocument/2006/relationships/hyperlink" Target="https://m.edsoo.ru/7f41c292" TargetMode="External"/><Relationship Id="rId51" Type="http://schemas.openxmlformats.org/officeDocument/2006/relationships/hyperlink" Target="https://www.yaklass.ru/p/biologia/9-klass/stroenie-i-sistemy-zhizneobespecheniia-kletki-17330/sushchnost-kletochnoi-teorii-poverkhnostnyi-apparat-kletki-tcitoplazma-ia_-16038/re-d2f21c1c-cf21-4f90-a595-c41d7d2f7daa" TargetMode="External"/><Relationship Id="rId72" Type="http://schemas.openxmlformats.org/officeDocument/2006/relationships/hyperlink" Target="https://m.edsoo.ru/7f41c292" TargetMode="External"/><Relationship Id="rId93" Type="http://schemas.openxmlformats.org/officeDocument/2006/relationships/hyperlink" Target="https://infourok.ru/prezentaciya-po-biologii-ontogenez-i-reproduktivnoe-zdorove-cheloveka-1-kurs-spo-4965524.html" TargetMode="External"/><Relationship Id="rId98" Type="http://schemas.openxmlformats.org/officeDocument/2006/relationships/hyperlink" Target="http://www.myshared.ru/slide/1003219/" TargetMode="External"/><Relationship Id="rId121" Type="http://schemas.openxmlformats.org/officeDocument/2006/relationships/hyperlink" Target="https://infourok.ru/prezentaciya-po-biologii-na-temu-uchenie-c" TargetMode="External"/><Relationship Id="rId142" Type="http://schemas.openxmlformats.org/officeDocument/2006/relationships/hyperlink" Target="https://m.edsoo.ru/863ea48e" TargetMode="External"/><Relationship Id="rId163" Type="http://schemas.openxmlformats.org/officeDocument/2006/relationships/hyperlink" Target="https://m.edsoo.ru/863eb46a"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7f41cc74" TargetMode="External"/><Relationship Id="rId46" Type="http://schemas.openxmlformats.org/officeDocument/2006/relationships/hyperlink" Target="https://infourok.ru/prezentaciya-na-temu-organicheskie-veschestva-kletki-493784.html" TargetMode="External"/><Relationship Id="rId67" Type="http://schemas.openxmlformats.org/officeDocument/2006/relationships/hyperlink" Target="https://m.edsoo.ru/7f41c292" TargetMode="External"/><Relationship Id="rId116" Type="http://schemas.openxmlformats.org/officeDocument/2006/relationships/hyperlink" Target="https://m.edsoo.ru/863e9336" TargetMode="External"/><Relationship Id="rId137" Type="http://schemas.openxmlformats.org/officeDocument/2006/relationships/hyperlink" Target="https://infourok.ru/prezentaciya-po-biologii-k-uroku-razvitie-zhizni-v-arhejskoj-i-proterozojskoj-erah-4065812.html" TargetMode="External"/><Relationship Id="rId158" Type="http://schemas.openxmlformats.org/officeDocument/2006/relationships/hyperlink" Target="https://infourok.ru/prezentaciya-po-biologii-na-temu-harakter" TargetMode="External"/><Relationship Id="rId20" Type="http://schemas.openxmlformats.org/officeDocument/2006/relationships/hyperlink" Target="https://m.edsoo.ru/7f41c292" TargetMode="External"/><Relationship Id="rId41" Type="http://schemas.openxmlformats.org/officeDocument/2006/relationships/hyperlink" Target="https://m.edsoo.ru/863e6870" TargetMode="External"/><Relationship Id="rId62" Type="http://schemas.openxmlformats.org/officeDocument/2006/relationships/hyperlink" Target="https://m.edsoo.ru/863e796e" TargetMode="External"/><Relationship Id="rId83" Type="http://schemas.openxmlformats.org/officeDocument/2006/relationships/hyperlink" Target="https://m.edsoo.ru/7f41c292" TargetMode="External"/><Relationship Id="rId88" Type="http://schemas.openxmlformats.org/officeDocument/2006/relationships/hyperlink" Target="https://infourok.ru/prezentaciya-po-biologii-na-temu-polovoe-razmnozhenie-10-klass-5089377.html" TargetMode="External"/><Relationship Id="rId111" Type="http://schemas.openxmlformats.org/officeDocument/2006/relationships/hyperlink" Target="https://infourok.ru/prezentaciya-na-temu-znachenie-genetiki-dlya-medicini-i-zdravoohraneniya-3639663.html" TargetMode="External"/><Relationship Id="rId132" Type="http://schemas.openxmlformats.org/officeDocument/2006/relationships/hyperlink" Target="https://infourok.ru/prezentaciya-po-biologii-pravila-evolyucii-" TargetMode="External"/><Relationship Id="rId153" Type="http://schemas.openxmlformats.org/officeDocument/2006/relationships/hyperlink" Target="https://m.edsoo.ru/863eb10e" TargetMode="External"/><Relationship Id="rId174" Type="http://schemas.openxmlformats.org/officeDocument/2006/relationships/hyperlink" Target="https://infourok.ru/prezentaciya-po-biologii-na-temu-krugov" TargetMode="External"/><Relationship Id="rId179" Type="http://schemas.openxmlformats.org/officeDocument/2006/relationships/hyperlink" Target="https://m.edsoo.ru/7f41c292" TargetMode="External"/><Relationship Id="rId15" Type="http://schemas.openxmlformats.org/officeDocument/2006/relationships/hyperlink" Target="https://m.edsoo.ru/7f41c292" TargetMode="External"/><Relationship Id="rId36" Type="http://schemas.openxmlformats.org/officeDocument/2006/relationships/hyperlink" Target="https://m.edsoo.ru/863e6122" TargetMode="External"/><Relationship Id="rId57" Type="http://schemas.openxmlformats.org/officeDocument/2006/relationships/hyperlink" Target="https://m.edsoo.ru/7f41c292" TargetMode="External"/><Relationship Id="rId106" Type="http://schemas.openxmlformats.org/officeDocument/2006/relationships/hyperlink" Target="https://m.edsoo.ru/863e8efe" TargetMode="External"/><Relationship Id="rId127" Type="http://schemas.openxmlformats.org/officeDocument/2006/relationships/hyperlink" Target="https://infourok.ru/prezentaciya-po-biologii-na-temu-prispos" TargetMode="External"/><Relationship Id="rId10" Type="http://schemas.openxmlformats.org/officeDocument/2006/relationships/hyperlink" Target="https://m.edsoo.ru/7f41c292" TargetMode="External"/><Relationship Id="rId31" Type="http://schemas.openxmlformats.org/officeDocument/2006/relationships/hyperlink" Target="https://m.edsoo.ru/7f41cc74" TargetMode="External"/><Relationship Id="rId52" Type="http://schemas.openxmlformats.org/officeDocument/2006/relationships/hyperlink" Target="https://infourok.ru/prezentaciyakonspekt-uroka-po-biologii-na-temu-stroenie-yadra-stroenie-i-funkcii-hromosom-klass-klass-3553069.html" TargetMode="External"/><Relationship Id="rId73" Type="http://schemas.openxmlformats.org/officeDocument/2006/relationships/hyperlink" Target="https://m.edsoo.ru/7f41c292" TargetMode="External"/><Relationship Id="rId78" Type="http://schemas.openxmlformats.org/officeDocument/2006/relationships/hyperlink" Target="https://m.edsoo.ru/7f41c292" TargetMode="External"/><Relationship Id="rId94" Type="http://schemas.openxmlformats.org/officeDocument/2006/relationships/hyperlink" Target="https://infourok.ru/prezentaciya-po-biologii-na-temu-postembrionalniy-period-razvitiya-klass-1901768.html" TargetMode="External"/><Relationship Id="rId99" Type="http://schemas.openxmlformats.org/officeDocument/2006/relationships/hyperlink" Target="https://m.edsoo.ru/863e89a4" TargetMode="External"/><Relationship Id="rId101" Type="http://schemas.openxmlformats.org/officeDocument/2006/relationships/hyperlink" Target="https://infourok.ru/prezentaciya-po-biologii-na-temu-hromosomnaya-teoriya-nasledstvennosti-sceplennoe-nasledovanie-genov-3687967.html" TargetMode="External"/><Relationship Id="rId122" Type="http://schemas.openxmlformats.org/officeDocument/2006/relationships/hyperlink" Target="https://m.edsoo.ru/863e9da4" TargetMode="External"/><Relationship Id="rId143" Type="http://schemas.openxmlformats.org/officeDocument/2006/relationships/hyperlink" Target="https://m.edsoo.ru/863eac2c" TargetMode="External"/><Relationship Id="rId148" Type="http://schemas.openxmlformats.org/officeDocument/2006/relationships/hyperlink" Target="https://m.edsoo.ru/863eac2c" TargetMode="External"/><Relationship Id="rId164" Type="http://schemas.openxmlformats.org/officeDocument/2006/relationships/hyperlink" Target="https://m.edsoo.ru/863eb5fa" TargetMode="External"/><Relationship Id="rId169" Type="http://schemas.openxmlformats.org/officeDocument/2006/relationships/hyperlink" Target="https://infourok.ru/prezentaciya-na-temu-antropogennye-eko"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292" TargetMode="External"/><Relationship Id="rId180" Type="http://schemas.openxmlformats.org/officeDocument/2006/relationships/hyperlink" Target="https://m.edsoo.ru/7f41cc74" TargetMode="External"/><Relationship Id="rId26" Type="http://schemas.openxmlformats.org/officeDocument/2006/relationships/hyperlink" Target="https://m.edsoo.ru/7f41cc74" TargetMode="External"/><Relationship Id="rId47" Type="http://schemas.openxmlformats.org/officeDocument/2006/relationships/hyperlink" Target="https://infourok.ru/prezentaciya-po-biologii-prokarioticheskaya-kletka-klass-3420651.html" TargetMode="External"/><Relationship Id="rId68" Type="http://schemas.openxmlformats.org/officeDocument/2006/relationships/hyperlink" Target="https://m.edsoo.ru/863e7dc4" TargetMode="External"/><Relationship Id="rId89" Type="http://schemas.openxmlformats.org/officeDocument/2006/relationships/hyperlink" Target="https://m.edsoo.ru/863e7f4a" TargetMode="External"/><Relationship Id="rId112" Type="http://schemas.openxmlformats.org/officeDocument/2006/relationships/hyperlink" Target="https://infourok.ru/prezentaciya-na-temu-znachenie-genetiki-dlya-medicini-i-zdravoohraneniya-3639663.html" TargetMode="External"/><Relationship Id="rId133" Type="http://schemas.openxmlformats.org/officeDocument/2006/relationships/hyperlink" Target="https://infourok.ru/prezentaciya-po-biologii-na-temu-istoriya" TargetMode="External"/><Relationship Id="rId154" Type="http://schemas.openxmlformats.org/officeDocument/2006/relationships/hyperlink" Target="https://m.edsoo.ru/863eb10e" TargetMode="External"/><Relationship Id="rId175" Type="http://schemas.openxmlformats.org/officeDocument/2006/relationships/hyperlink" Target="https://infourok.ru/prezentaciya-po-biologii-na-temu-antropog" TargetMode="External"/><Relationship Id="rId16" Type="http://schemas.openxmlformats.org/officeDocument/2006/relationships/hyperlink" Target="https://m.edsoo.ru/7f41c292" TargetMode="External"/><Relationship Id="rId37" Type="http://schemas.openxmlformats.org/officeDocument/2006/relationships/hyperlink" Target="https://m.edsoo.ru/863e6564" TargetMode="External"/><Relationship Id="rId58" Type="http://schemas.openxmlformats.org/officeDocument/2006/relationships/hyperlink" Target="https://infourok.ru/prezentaciya-po-teme-pitanie-organizmov-1379530.html" TargetMode="External"/><Relationship Id="rId79" Type="http://schemas.openxmlformats.org/officeDocument/2006/relationships/hyperlink" Target="https://m.edsoo.ru/7f41c292" TargetMode="External"/><Relationship Id="rId102" Type="http://schemas.openxmlformats.org/officeDocument/2006/relationships/hyperlink" Target="https://m.edsoo.ru/863e8c60" TargetMode="External"/><Relationship Id="rId123" Type="http://schemas.openxmlformats.org/officeDocument/2006/relationships/hyperlink" Target="https://infourok.ru/prezentaciya-po-biologii-na-temu-borba-za-" TargetMode="External"/><Relationship Id="rId144" Type="http://schemas.openxmlformats.org/officeDocument/2006/relationships/hyperlink" Target="https://infourok.ru/prezentaciya-po-biologii-na-temu-drevnie-lyudi-klass-3896148.html" TargetMode="External"/><Relationship Id="rId90" Type="http://schemas.openxmlformats.org/officeDocument/2006/relationships/hyperlink" Target="https://m.edsoo.ru/863e81b6" TargetMode="External"/><Relationship Id="rId165" Type="http://schemas.openxmlformats.org/officeDocument/2006/relationships/hyperlink" Target="https://m.edsoo.ru/863eb5fa" TargetMode="External"/><Relationship Id="rId27" Type="http://schemas.openxmlformats.org/officeDocument/2006/relationships/hyperlink" Target="https://m.edsoo.ru/7f41cc74" TargetMode="External"/><Relationship Id="rId48" Type="http://schemas.openxmlformats.org/officeDocument/2006/relationships/hyperlink" Target="https://infourok.ru/prezentaciya-po-biologii-10-klass-stroenie-kletki-kletochnaya-membrana-5781423.html" TargetMode="External"/><Relationship Id="rId69" Type="http://schemas.openxmlformats.org/officeDocument/2006/relationships/hyperlink" Target="https://infourok.ru/prezentaciya-po-biologii-na-temu-dnknositel-nasledstvennoy-informacii-klass-1300211.html" TargetMode="External"/><Relationship Id="rId113" Type="http://schemas.openxmlformats.org/officeDocument/2006/relationships/hyperlink" Target="https://m.edsoo.ru/863e9214" TargetMode="External"/><Relationship Id="rId134" Type="http://schemas.openxmlformats.org/officeDocument/2006/relationships/hyperlink" Target="https://m.edsoo.ru/863ea5a6" TargetMode="External"/><Relationship Id="rId80" Type="http://schemas.openxmlformats.org/officeDocument/2006/relationships/hyperlink" Target="https://m.edsoo.ru/7f41c292" TargetMode="External"/><Relationship Id="rId155" Type="http://schemas.openxmlformats.org/officeDocument/2006/relationships/hyperlink" Target="https://m.edsoo.ru/863eb10e" TargetMode="External"/><Relationship Id="rId176" Type="http://schemas.openxmlformats.org/officeDocument/2006/relationships/hyperlink" Target="https://m.edsoo.ru/863eba1e" TargetMode="External"/><Relationship Id="rId17" Type="http://schemas.openxmlformats.org/officeDocument/2006/relationships/hyperlink" Target="https://m.edsoo.ru/7f41c292" TargetMode="External"/><Relationship Id="rId38" Type="http://schemas.openxmlformats.org/officeDocument/2006/relationships/hyperlink" Target="https://m.edsoo.ru/863e6122" TargetMode="External"/><Relationship Id="rId59" Type="http://schemas.openxmlformats.org/officeDocument/2006/relationships/hyperlink" Target="https://m.edsoo.ru/863e7c98" TargetMode="External"/><Relationship Id="rId103" Type="http://schemas.openxmlformats.org/officeDocument/2006/relationships/hyperlink" Target="https://infourok.ru/prezentaciya-k-uroku-na-temu-reshenie-geneticheskih-zadach-na-monogibridnoe-skreshivanie-10-klass-5184466.html" TargetMode="External"/><Relationship Id="rId124" Type="http://schemas.openxmlformats.org/officeDocument/2006/relationships/hyperlink" Target="https://infourok.ru/prezentaciya-po-biologii-klass-po-teme-vid-k" TargetMode="External"/><Relationship Id="rId70" Type="http://schemas.openxmlformats.org/officeDocument/2006/relationships/hyperlink" Target="https://m.edsoo.ru/863e7dc4" TargetMode="External"/><Relationship Id="rId91" Type="http://schemas.openxmlformats.org/officeDocument/2006/relationships/hyperlink" Target="https://m.edsoo.ru/863e8436" TargetMode="External"/><Relationship Id="rId145" Type="http://schemas.openxmlformats.org/officeDocument/2006/relationships/hyperlink" Target="https://infourok.ru/prezentaciya-po-biologii-dlya-klassa-na-temu-proishozhdenie-cheloveka-907547.html" TargetMode="External"/><Relationship Id="rId166" Type="http://schemas.openxmlformats.org/officeDocument/2006/relationships/hyperlink" Target="https://infourok.ru/prezentaciya-sukcessiyak-uroku-biologii-" TargetMode="External"/><Relationship Id="rId1" Type="http://schemas.openxmlformats.org/officeDocument/2006/relationships/customXml" Target="../customXml/item1.xml"/><Relationship Id="rId28" Type="http://schemas.openxmlformats.org/officeDocument/2006/relationships/hyperlink" Target="https://m.edsoo.ru/7f41cc74" TargetMode="External"/><Relationship Id="rId49" Type="http://schemas.openxmlformats.org/officeDocument/2006/relationships/hyperlink" Target="https://m.edsoo.ru/863e6870" TargetMode="External"/><Relationship Id="rId114" Type="http://schemas.openxmlformats.org/officeDocument/2006/relationships/hyperlink" Target="https://infourok.ru/prezentaciya-k-uroku-biologii-tema-uchenie-n-i-vavilova-o-centrah-mnogoobraziya-i-proishozhdeniya-kulturnyh-rastenij-5048902.html" TargetMode="External"/><Relationship Id="rId60" Type="http://schemas.openxmlformats.org/officeDocument/2006/relationships/hyperlink" Target="https://m.edsoo.ru/863e7c98" TargetMode="External"/><Relationship Id="rId81" Type="http://schemas.openxmlformats.org/officeDocument/2006/relationships/hyperlink" Target="https://m.edsoo.ru/7f41c292" TargetMode="External"/><Relationship Id="rId135" Type="http://schemas.openxmlformats.org/officeDocument/2006/relationships/hyperlink" Target="https://m.edsoo.ru/863ea5a6" TargetMode="External"/><Relationship Id="rId156" Type="http://schemas.openxmlformats.org/officeDocument/2006/relationships/hyperlink" Target="https://m.edsoo.ru/863eafec" TargetMode="External"/><Relationship Id="rId177" Type="http://schemas.openxmlformats.org/officeDocument/2006/relationships/hyperlink" Target="https://infourok.ru/prezentaciya-k-uroku-na-temu-osnovy-r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8CA95-63AB-47E1-80E5-EC220F8A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19803</Words>
  <Characters>112882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23</cp:revision>
  <dcterms:created xsi:type="dcterms:W3CDTF">2023-09-03T10:05:00Z</dcterms:created>
  <dcterms:modified xsi:type="dcterms:W3CDTF">2023-10-21T14:23:00Z</dcterms:modified>
</cp:coreProperties>
</file>